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31561" w14:textId="79D6CBED" w:rsidR="00540F22" w:rsidRPr="00EB6FCA" w:rsidRDefault="007D1568" w:rsidP="00D903FC">
      <w:pPr>
        <w:keepLines/>
        <w:tabs>
          <w:tab w:val="left" w:pos="9639"/>
        </w:tabs>
        <w:ind w:right="-1"/>
        <w:jc w:val="right"/>
        <w:rPr>
          <w:rFonts w:ascii="Cambria" w:hAnsi="Cambria"/>
          <w:b/>
          <w:bCs/>
          <w:color w:val="000000"/>
          <w:sz w:val="20"/>
          <w:szCs w:val="20"/>
        </w:rPr>
      </w:pPr>
      <w:r w:rsidRPr="00EB6FCA">
        <w:rPr>
          <w:rFonts w:ascii="Cambria" w:hAnsi="Cambria"/>
          <w:b/>
          <w:bCs/>
          <w:color w:val="000000"/>
          <w:sz w:val="20"/>
          <w:szCs w:val="20"/>
        </w:rPr>
        <w:t>Załącznik nr 6</w:t>
      </w:r>
    </w:p>
    <w:p w14:paraId="00C7753E" w14:textId="77777777" w:rsidR="00540F22" w:rsidRPr="00EB6FCA" w:rsidRDefault="00540F22" w:rsidP="00540F22">
      <w:pPr>
        <w:spacing w:after="0"/>
        <w:jc w:val="both"/>
        <w:rPr>
          <w:rFonts w:ascii="Cambria" w:hAnsi="Cambria"/>
          <w:sz w:val="20"/>
          <w:szCs w:val="20"/>
        </w:rPr>
      </w:pPr>
    </w:p>
    <w:p w14:paraId="5635FC23" w14:textId="77777777" w:rsidR="002F20C4" w:rsidRPr="00EB6FCA" w:rsidRDefault="002F20C4" w:rsidP="002F20C4">
      <w:pPr>
        <w:tabs>
          <w:tab w:val="center" w:pos="4677"/>
          <w:tab w:val="left" w:pos="7365"/>
        </w:tabs>
        <w:autoSpaceDE w:val="0"/>
        <w:autoSpaceDN w:val="0"/>
        <w:spacing w:before="120" w:after="120" w:line="240" w:lineRule="auto"/>
        <w:jc w:val="center"/>
        <w:rPr>
          <w:rFonts w:ascii="Cambria" w:eastAsia="Times New Roman" w:hAnsi="Cambria" w:cs="Cambria"/>
          <w:b/>
          <w:bCs/>
          <w:caps/>
          <w:sz w:val="20"/>
          <w:szCs w:val="20"/>
        </w:rPr>
      </w:pPr>
      <w:r w:rsidRPr="00EB6FCA">
        <w:rPr>
          <w:rFonts w:ascii="Cambria" w:eastAsia="Times New Roman" w:hAnsi="Cambria" w:cs="Cambria"/>
          <w:b/>
          <w:bCs/>
          <w:caps/>
          <w:sz w:val="20"/>
          <w:szCs w:val="20"/>
        </w:rPr>
        <w:t xml:space="preserve">UMOWA - wzór </w:t>
      </w:r>
    </w:p>
    <w:p w14:paraId="7016BC14" w14:textId="77777777" w:rsidR="002F20C4" w:rsidRPr="00EB6FCA" w:rsidRDefault="002F20C4" w:rsidP="002F20C4">
      <w:pPr>
        <w:tabs>
          <w:tab w:val="center" w:pos="4677"/>
          <w:tab w:val="left" w:pos="7365"/>
        </w:tabs>
        <w:autoSpaceDE w:val="0"/>
        <w:autoSpaceDN w:val="0"/>
        <w:spacing w:before="120" w:after="120" w:line="240" w:lineRule="auto"/>
        <w:jc w:val="center"/>
        <w:rPr>
          <w:rFonts w:ascii="Cambria" w:eastAsia="Times New Roman" w:hAnsi="Cambria" w:cs="Cambria"/>
          <w:b/>
          <w:bCs/>
          <w:caps/>
          <w:sz w:val="20"/>
          <w:szCs w:val="20"/>
        </w:rPr>
      </w:pPr>
    </w:p>
    <w:p w14:paraId="333A44A7" w14:textId="10E0337A" w:rsidR="002F20C4" w:rsidRPr="00EB6FCA" w:rsidRDefault="002F20C4" w:rsidP="002F20C4">
      <w:pPr>
        <w:rPr>
          <w:rFonts w:ascii="Cambria" w:hAnsi="Cambria" w:cs="Times New Roman"/>
          <w:sz w:val="20"/>
          <w:szCs w:val="20"/>
        </w:rPr>
      </w:pPr>
      <w:r w:rsidRPr="00EB6FCA">
        <w:rPr>
          <w:rFonts w:ascii="Cambria" w:hAnsi="Cambria" w:cs="Times New Roman"/>
          <w:sz w:val="20"/>
          <w:szCs w:val="20"/>
        </w:rPr>
        <w:t xml:space="preserve">Zawarta w dniu </w:t>
      </w:r>
      <w:r w:rsidRPr="00EB6FCA">
        <w:rPr>
          <w:rFonts w:ascii="Cambria" w:hAnsi="Cambria" w:cs="Times New Roman"/>
          <w:b/>
          <w:sz w:val="20"/>
          <w:szCs w:val="20"/>
        </w:rPr>
        <w:t>………………</w:t>
      </w:r>
      <w:r w:rsidR="00EB6FCA" w:rsidRPr="00EB6FCA">
        <w:rPr>
          <w:rFonts w:ascii="Cambria" w:hAnsi="Cambria" w:cs="Times New Roman"/>
          <w:b/>
          <w:sz w:val="20"/>
          <w:szCs w:val="20"/>
        </w:rPr>
        <w:t>…2020</w:t>
      </w:r>
      <w:r w:rsidR="006A6F24" w:rsidRPr="00EB6FCA">
        <w:rPr>
          <w:rFonts w:ascii="Cambria" w:hAnsi="Cambria" w:cs="Times New Roman"/>
          <w:b/>
          <w:sz w:val="20"/>
          <w:szCs w:val="20"/>
        </w:rPr>
        <w:t xml:space="preserve"> </w:t>
      </w:r>
      <w:r w:rsidRPr="00EB6FCA">
        <w:rPr>
          <w:rFonts w:ascii="Cambria" w:hAnsi="Cambria" w:cs="Times New Roman"/>
          <w:b/>
          <w:sz w:val="20"/>
          <w:szCs w:val="20"/>
        </w:rPr>
        <w:t>roku</w:t>
      </w:r>
      <w:r w:rsidRPr="00EB6FCA">
        <w:rPr>
          <w:rFonts w:ascii="Cambria" w:hAnsi="Cambria" w:cs="Times New Roman"/>
          <w:sz w:val="20"/>
          <w:szCs w:val="20"/>
        </w:rPr>
        <w:t xml:space="preserve"> w Łomiankach, pomiędzy:</w:t>
      </w:r>
    </w:p>
    <w:p w14:paraId="090DF27F" w14:textId="5C54DF32" w:rsidR="002F20C4" w:rsidRPr="00EB6FCA" w:rsidRDefault="002F20C4" w:rsidP="0021336B">
      <w:pPr>
        <w:tabs>
          <w:tab w:val="left" w:pos="426"/>
        </w:tabs>
        <w:spacing w:after="0" w:line="240" w:lineRule="auto"/>
        <w:jc w:val="both"/>
        <w:rPr>
          <w:rFonts w:ascii="Cambria" w:hAnsi="Cambria" w:cs="Times New Roman"/>
          <w:sz w:val="20"/>
          <w:szCs w:val="20"/>
        </w:rPr>
      </w:pPr>
      <w:r w:rsidRPr="00EB6FCA">
        <w:rPr>
          <w:rFonts w:ascii="Cambria" w:hAnsi="Cambria" w:cs="Times New Roman"/>
          <w:b/>
          <w:sz w:val="20"/>
          <w:szCs w:val="20"/>
        </w:rPr>
        <w:t>Zakładem Wodociągów i Kanalizacji w Łomiankach Sp. z o.o.,</w:t>
      </w:r>
      <w:r w:rsidRPr="00EB6FCA">
        <w:rPr>
          <w:rFonts w:ascii="Cambria" w:hAnsi="Cambria" w:cs="Times New Roman"/>
          <w:sz w:val="20"/>
          <w:szCs w:val="20"/>
        </w:rPr>
        <w:t xml:space="preserve"> z siedzibą przy ul. Rolniczej 244, 05-092 Łomianki, wpisanym do rejestru przedsiębiorców prowadzonego przez Sąd Rejonowy dla m.st. Warszawy w Warszawie, XIV Wydział Gospodarczy Krajowego Rejestru Sądowego pod numerem  </w:t>
      </w:r>
      <w:r w:rsidRPr="00EB6FCA">
        <w:rPr>
          <w:rFonts w:ascii="Cambria" w:hAnsi="Cambria" w:cs="Times New Roman"/>
          <w:b/>
          <w:sz w:val="20"/>
          <w:szCs w:val="20"/>
        </w:rPr>
        <w:t>KRS 0000234281</w:t>
      </w:r>
      <w:r w:rsidRPr="00EB6FCA">
        <w:rPr>
          <w:rFonts w:ascii="Cambria" w:hAnsi="Cambria" w:cs="Times New Roman"/>
          <w:sz w:val="20"/>
          <w:szCs w:val="20"/>
        </w:rPr>
        <w:t xml:space="preserve">, kapitał zakładowy 136 183 150,00 zł </w:t>
      </w:r>
      <w:r w:rsidR="0021336B" w:rsidRPr="00EB6FCA">
        <w:rPr>
          <w:rFonts w:ascii="Cambria" w:hAnsi="Cambria" w:cs="Times New Roman"/>
          <w:sz w:val="20"/>
          <w:szCs w:val="20"/>
        </w:rPr>
        <w:t xml:space="preserve">; </w:t>
      </w:r>
      <w:r w:rsidR="0021336B" w:rsidRPr="00EB6FCA">
        <w:rPr>
          <w:rFonts w:ascii="Cambria" w:hAnsi="Cambria" w:cs="Times New Roman"/>
          <w:b/>
          <w:sz w:val="20"/>
          <w:szCs w:val="20"/>
        </w:rPr>
        <w:t xml:space="preserve">NR BDO </w:t>
      </w:r>
      <w:r w:rsidR="00CE7406" w:rsidRPr="00EB6FCA">
        <w:rPr>
          <w:rFonts w:ascii="Cambria" w:hAnsi="Cambria" w:cs="Times New Roman"/>
          <w:b/>
          <w:sz w:val="20"/>
          <w:szCs w:val="20"/>
        </w:rPr>
        <w:t>000103115</w:t>
      </w:r>
      <w:r w:rsidR="00CE7406" w:rsidRPr="00EB6FCA">
        <w:rPr>
          <w:rFonts w:ascii="Cambria" w:hAnsi="Cambria" w:cs="Times New Roman"/>
          <w:sz w:val="20"/>
          <w:szCs w:val="20"/>
        </w:rPr>
        <w:t xml:space="preserve">; </w:t>
      </w:r>
      <w:r w:rsidRPr="00EB6FCA">
        <w:rPr>
          <w:rFonts w:ascii="Cambria" w:hAnsi="Cambria" w:cs="Times New Roman"/>
          <w:b/>
          <w:sz w:val="20"/>
          <w:szCs w:val="20"/>
        </w:rPr>
        <w:t>NIP: 1181782170, Regon: 140111745</w:t>
      </w:r>
    </w:p>
    <w:p w14:paraId="771CA516" w14:textId="77777777" w:rsidR="002F20C4" w:rsidRPr="00EB6FCA" w:rsidRDefault="002F20C4" w:rsidP="002F20C4">
      <w:pPr>
        <w:spacing w:after="0" w:line="240" w:lineRule="auto"/>
        <w:jc w:val="both"/>
        <w:rPr>
          <w:rFonts w:ascii="Cambria" w:hAnsi="Cambria" w:cs="Times New Roman"/>
          <w:sz w:val="20"/>
          <w:szCs w:val="20"/>
        </w:rPr>
      </w:pPr>
    </w:p>
    <w:p w14:paraId="20F62A9D" w14:textId="77777777" w:rsidR="002F20C4" w:rsidRPr="00EB6FCA" w:rsidRDefault="002F20C4" w:rsidP="002F20C4">
      <w:pPr>
        <w:spacing w:after="0" w:line="240" w:lineRule="auto"/>
        <w:jc w:val="both"/>
        <w:rPr>
          <w:rFonts w:ascii="Cambria" w:hAnsi="Cambria" w:cs="Times New Roman"/>
          <w:sz w:val="20"/>
          <w:szCs w:val="20"/>
        </w:rPr>
      </w:pPr>
      <w:r w:rsidRPr="00EB6FCA">
        <w:rPr>
          <w:rFonts w:ascii="Cambria" w:hAnsi="Cambria" w:cs="Times New Roman"/>
          <w:sz w:val="20"/>
          <w:szCs w:val="20"/>
        </w:rPr>
        <w:t xml:space="preserve">zwanym dalej </w:t>
      </w:r>
      <w:r w:rsidRPr="00EB6FCA">
        <w:rPr>
          <w:rFonts w:ascii="Cambria" w:hAnsi="Cambria" w:cs="Times New Roman"/>
          <w:b/>
          <w:sz w:val="20"/>
          <w:szCs w:val="20"/>
        </w:rPr>
        <w:t>„Zamawiającym”</w:t>
      </w:r>
    </w:p>
    <w:p w14:paraId="1ECD98FC" w14:textId="77777777" w:rsidR="002F20C4" w:rsidRPr="00EB6FCA" w:rsidRDefault="002F20C4" w:rsidP="002F20C4">
      <w:pPr>
        <w:spacing w:after="0" w:line="240" w:lineRule="auto"/>
        <w:jc w:val="both"/>
        <w:rPr>
          <w:rFonts w:ascii="Cambria" w:hAnsi="Cambria" w:cs="Times New Roman"/>
          <w:sz w:val="20"/>
          <w:szCs w:val="20"/>
        </w:rPr>
      </w:pPr>
    </w:p>
    <w:p w14:paraId="5072CE1E" w14:textId="77777777" w:rsidR="002F20C4" w:rsidRPr="00EB6FCA" w:rsidRDefault="002F20C4" w:rsidP="002F20C4">
      <w:pPr>
        <w:spacing w:after="0" w:line="240" w:lineRule="auto"/>
        <w:jc w:val="both"/>
        <w:rPr>
          <w:rFonts w:ascii="Cambria" w:hAnsi="Cambria" w:cs="Times New Roman"/>
          <w:sz w:val="20"/>
          <w:szCs w:val="20"/>
        </w:rPr>
      </w:pPr>
      <w:r w:rsidRPr="00EB6FCA">
        <w:rPr>
          <w:rFonts w:ascii="Cambria" w:hAnsi="Cambria" w:cs="Times New Roman"/>
          <w:sz w:val="20"/>
          <w:szCs w:val="20"/>
        </w:rPr>
        <w:t xml:space="preserve">reprezentowanym przez: </w:t>
      </w:r>
    </w:p>
    <w:p w14:paraId="5F5A352E" w14:textId="77777777" w:rsidR="002F20C4" w:rsidRPr="00EB6FCA" w:rsidRDefault="002F20C4" w:rsidP="002F20C4">
      <w:pPr>
        <w:spacing w:after="0" w:line="240" w:lineRule="auto"/>
        <w:jc w:val="both"/>
        <w:rPr>
          <w:rFonts w:ascii="Cambria" w:hAnsi="Cambria" w:cs="Times New Roman"/>
          <w:b/>
          <w:sz w:val="20"/>
          <w:szCs w:val="20"/>
        </w:rPr>
      </w:pPr>
    </w:p>
    <w:p w14:paraId="22B70F36" w14:textId="77777777" w:rsidR="002F20C4" w:rsidRPr="00EB6FCA" w:rsidRDefault="002F20C4" w:rsidP="002F20C4">
      <w:pPr>
        <w:spacing w:after="0" w:line="240" w:lineRule="auto"/>
        <w:jc w:val="both"/>
        <w:rPr>
          <w:rFonts w:ascii="Cambria" w:hAnsi="Cambria" w:cs="Times New Roman"/>
          <w:sz w:val="20"/>
          <w:szCs w:val="20"/>
        </w:rPr>
      </w:pPr>
      <w:r w:rsidRPr="00EB6FCA">
        <w:rPr>
          <w:rFonts w:ascii="Cambria" w:hAnsi="Cambria" w:cs="Times New Roman"/>
          <w:b/>
          <w:sz w:val="20"/>
          <w:szCs w:val="20"/>
        </w:rPr>
        <w:t>…………………………………… - ……………………………….</w:t>
      </w:r>
    </w:p>
    <w:p w14:paraId="63CF5ADD" w14:textId="77777777" w:rsidR="002F20C4" w:rsidRPr="00EB6FCA" w:rsidRDefault="002F20C4" w:rsidP="002F20C4">
      <w:pPr>
        <w:spacing w:line="20" w:lineRule="atLeast"/>
        <w:jc w:val="both"/>
        <w:rPr>
          <w:rFonts w:ascii="Cambria" w:hAnsi="Cambria" w:cs="Times New Roman"/>
          <w:sz w:val="20"/>
          <w:szCs w:val="20"/>
        </w:rPr>
      </w:pPr>
    </w:p>
    <w:p w14:paraId="24DDBEBB" w14:textId="77777777" w:rsidR="002F20C4" w:rsidRPr="00EB6FCA" w:rsidRDefault="002F20C4" w:rsidP="002F20C4">
      <w:pPr>
        <w:spacing w:line="20" w:lineRule="atLeast"/>
        <w:jc w:val="both"/>
        <w:rPr>
          <w:rFonts w:ascii="Cambria" w:hAnsi="Cambria" w:cs="Times New Roman"/>
          <w:sz w:val="20"/>
          <w:szCs w:val="20"/>
        </w:rPr>
      </w:pPr>
      <w:r w:rsidRPr="00EB6FCA">
        <w:rPr>
          <w:rFonts w:ascii="Cambria" w:hAnsi="Cambria" w:cs="Times New Roman"/>
          <w:sz w:val="20"/>
          <w:szCs w:val="20"/>
        </w:rPr>
        <w:t>a</w:t>
      </w:r>
    </w:p>
    <w:p w14:paraId="69EADBBB" w14:textId="77777777" w:rsidR="002F20C4" w:rsidRPr="00EB6FCA" w:rsidRDefault="002F20C4" w:rsidP="002F20C4">
      <w:pPr>
        <w:jc w:val="both"/>
        <w:rPr>
          <w:rFonts w:ascii="Cambria" w:hAnsi="Cambria" w:cs="Times New Roman"/>
          <w:sz w:val="20"/>
          <w:szCs w:val="20"/>
        </w:rPr>
      </w:pPr>
      <w:r w:rsidRPr="00EB6FCA">
        <w:rPr>
          <w:rFonts w:ascii="Cambria" w:hAnsi="Cambria" w:cs="Times New Roman"/>
          <w:b/>
          <w:color w:val="000000"/>
          <w:sz w:val="20"/>
          <w:szCs w:val="20"/>
          <w:lang w:eastAsia="ar-SA"/>
        </w:rPr>
        <w:t>……………………………..</w:t>
      </w:r>
    </w:p>
    <w:p w14:paraId="71FC7FEE" w14:textId="77777777" w:rsidR="002F20C4" w:rsidRPr="00EB6FCA" w:rsidRDefault="002F20C4" w:rsidP="002F20C4">
      <w:pPr>
        <w:rPr>
          <w:rFonts w:ascii="Cambria" w:hAnsi="Cambria" w:cs="Times New Roman"/>
          <w:b/>
          <w:sz w:val="20"/>
          <w:szCs w:val="20"/>
        </w:rPr>
      </w:pPr>
      <w:r w:rsidRPr="00EB6FCA">
        <w:rPr>
          <w:rFonts w:ascii="Cambria" w:hAnsi="Cambria" w:cs="Times New Roman"/>
          <w:b/>
          <w:sz w:val="20"/>
          <w:szCs w:val="20"/>
        </w:rPr>
        <w:t>NIP ………………….., REGON …………………….</w:t>
      </w:r>
    </w:p>
    <w:p w14:paraId="7EC4B5FB" w14:textId="77777777" w:rsidR="002F20C4" w:rsidRPr="00EB6FCA" w:rsidRDefault="002F20C4" w:rsidP="002F20C4">
      <w:pPr>
        <w:jc w:val="both"/>
        <w:rPr>
          <w:rFonts w:ascii="Cambria" w:hAnsi="Cambria" w:cs="Times New Roman"/>
          <w:sz w:val="20"/>
          <w:szCs w:val="20"/>
        </w:rPr>
      </w:pPr>
      <w:r w:rsidRPr="00EB6FCA">
        <w:rPr>
          <w:rFonts w:ascii="Cambria" w:hAnsi="Cambria" w:cs="Times New Roman"/>
          <w:sz w:val="20"/>
          <w:szCs w:val="20"/>
        </w:rPr>
        <w:t xml:space="preserve">zwanym dalej </w:t>
      </w:r>
      <w:r w:rsidRPr="00EB6FCA">
        <w:rPr>
          <w:rFonts w:ascii="Cambria" w:hAnsi="Cambria" w:cs="Times New Roman"/>
          <w:b/>
          <w:bCs/>
          <w:sz w:val="20"/>
          <w:szCs w:val="20"/>
        </w:rPr>
        <w:t>„Wykonawcą”</w:t>
      </w:r>
    </w:p>
    <w:p w14:paraId="67E6599B" w14:textId="2A722B3F" w:rsidR="002F20C4" w:rsidRPr="00EB6FCA" w:rsidRDefault="002F20C4" w:rsidP="006A6F24">
      <w:pPr>
        <w:spacing w:before="120" w:after="120" w:line="240" w:lineRule="auto"/>
        <w:jc w:val="both"/>
        <w:rPr>
          <w:rFonts w:ascii="Cambria" w:hAnsi="Cambria" w:cs="Cambria"/>
          <w:b/>
          <w:bCs/>
          <w:sz w:val="20"/>
          <w:szCs w:val="20"/>
        </w:rPr>
      </w:pPr>
      <w:r w:rsidRPr="00EB6FCA">
        <w:rPr>
          <w:rFonts w:ascii="Cambria" w:hAnsi="Cambria" w:cs="Times New Roman"/>
          <w:sz w:val="20"/>
          <w:szCs w:val="20"/>
        </w:rPr>
        <w:t xml:space="preserve">Niniejsza umowa została zawarta w wyniku postępowania o udzielenie zamówienia publicznego przeprowadzonego w </w:t>
      </w:r>
      <w:r w:rsidR="00E27225" w:rsidRPr="00EB6FCA">
        <w:rPr>
          <w:rFonts w:ascii="Cambria" w:hAnsi="Cambria" w:cs="Times New Roman"/>
          <w:sz w:val="20"/>
          <w:szCs w:val="20"/>
        </w:rPr>
        <w:t xml:space="preserve">na podstawie </w:t>
      </w:r>
      <w:r w:rsidR="00E27225" w:rsidRPr="00EB6FCA">
        <w:rPr>
          <w:rFonts w:ascii="Cambria" w:hAnsi="Cambria" w:cs="Cambria"/>
          <w:noProof/>
          <w:sz w:val="20"/>
          <w:szCs w:val="20"/>
        </w:rPr>
        <w:t>Rozdziału II, §4 ust. 6 oraz Rozdziału VI §15 Regulaminu udzielania zamówień publicznych obowiązującego w ZWiK w Łomiankach Sp. z o.o. w związku z art. 133 ust. 1 oraz art. 132 ust. 1 pkt  4 i ust. 2 ustawy z dnia 29 stycznia 2004r. Prawo zam</w:t>
      </w:r>
      <w:r w:rsidR="00EB6FCA" w:rsidRPr="00EB6FCA">
        <w:rPr>
          <w:rFonts w:ascii="Cambria" w:hAnsi="Cambria" w:cs="Cambria"/>
          <w:noProof/>
          <w:sz w:val="20"/>
          <w:szCs w:val="20"/>
        </w:rPr>
        <w:t>ówień publicznych (Dz. U. z 2019r., poz. 1843</w:t>
      </w:r>
      <w:r w:rsidR="00E27225" w:rsidRPr="00EB6FCA">
        <w:rPr>
          <w:rFonts w:ascii="Cambria" w:hAnsi="Cambria" w:cs="Cambria"/>
          <w:noProof/>
          <w:sz w:val="20"/>
          <w:szCs w:val="20"/>
        </w:rPr>
        <w:t>).</w:t>
      </w:r>
    </w:p>
    <w:p w14:paraId="5FD5C486" w14:textId="718C8E2A" w:rsidR="002F20C4" w:rsidRPr="00EB6FCA" w:rsidRDefault="00E27225" w:rsidP="006A6F24">
      <w:pPr>
        <w:tabs>
          <w:tab w:val="center" w:pos="4536"/>
          <w:tab w:val="right" w:pos="9072"/>
        </w:tabs>
        <w:spacing w:after="0"/>
        <w:jc w:val="both"/>
        <w:rPr>
          <w:rFonts w:ascii="Cambria" w:hAnsi="Cambria" w:cs="Times New Roman"/>
          <w:b/>
          <w:bCs/>
          <w:i/>
          <w:color w:val="FF0000"/>
          <w:sz w:val="20"/>
          <w:szCs w:val="20"/>
        </w:rPr>
      </w:pPr>
      <w:r w:rsidRPr="00EB6FCA">
        <w:rPr>
          <w:rFonts w:ascii="Cambria" w:hAnsi="Cambria" w:cs="Times New Roman"/>
          <w:b/>
          <w:i/>
          <w:color w:val="FF0000"/>
          <w:sz w:val="20"/>
          <w:szCs w:val="20"/>
        </w:rPr>
        <w:t>Znak</w:t>
      </w:r>
      <w:r w:rsidR="00EB6FCA" w:rsidRPr="00EB6FCA">
        <w:rPr>
          <w:rFonts w:ascii="Cambria" w:hAnsi="Cambria" w:cs="Times New Roman"/>
          <w:b/>
          <w:i/>
          <w:color w:val="FF0000"/>
          <w:sz w:val="20"/>
          <w:szCs w:val="20"/>
        </w:rPr>
        <w:t xml:space="preserve"> sprawy: ZWIK/11/03/2020</w:t>
      </w:r>
    </w:p>
    <w:p w14:paraId="26E12751" w14:textId="77777777" w:rsidR="002F20C4" w:rsidRPr="00EB6FCA" w:rsidRDefault="002F20C4" w:rsidP="006A6F24">
      <w:pPr>
        <w:tabs>
          <w:tab w:val="center" w:pos="4536"/>
          <w:tab w:val="right" w:pos="9072"/>
        </w:tabs>
        <w:spacing w:after="0"/>
        <w:jc w:val="both"/>
        <w:rPr>
          <w:rFonts w:ascii="Cambria" w:hAnsi="Cambria" w:cs="Times New Roman"/>
          <w:b/>
          <w:bCs/>
          <w:sz w:val="20"/>
          <w:szCs w:val="20"/>
        </w:rPr>
      </w:pPr>
    </w:p>
    <w:p w14:paraId="3FDD3205" w14:textId="0B66A4DE" w:rsidR="00E321E9" w:rsidRPr="00EB6FCA" w:rsidRDefault="002F20C4" w:rsidP="00EB6FCA">
      <w:pPr>
        <w:pStyle w:val="Bezodstpw"/>
        <w:jc w:val="both"/>
        <w:rPr>
          <w:rFonts w:ascii="Cambria" w:hAnsi="Cambria"/>
          <w:b/>
          <w:i/>
          <w:color w:val="0070C0"/>
          <w:sz w:val="20"/>
          <w:szCs w:val="20"/>
        </w:rPr>
      </w:pPr>
      <w:r w:rsidRPr="00EB6FCA">
        <w:rPr>
          <w:rFonts w:ascii="Cambria" w:hAnsi="Cambria"/>
          <w:sz w:val="20"/>
          <w:szCs w:val="20"/>
        </w:rPr>
        <w:t xml:space="preserve">Intencją stron umowy jest </w:t>
      </w:r>
      <w:r w:rsidR="00E321E9" w:rsidRPr="00EB6FCA">
        <w:rPr>
          <w:rFonts w:ascii="Cambria" w:hAnsi="Cambria"/>
          <w:b/>
          <w:bCs/>
          <w:sz w:val="20"/>
          <w:szCs w:val="20"/>
        </w:rPr>
        <w:t>usługa</w:t>
      </w:r>
      <w:r w:rsidR="00E321E9" w:rsidRPr="00EB6FCA">
        <w:rPr>
          <w:rFonts w:ascii="Cambria" w:hAnsi="Cambria"/>
          <w:sz w:val="20"/>
          <w:szCs w:val="20"/>
        </w:rPr>
        <w:t xml:space="preserve"> polegająca na </w:t>
      </w:r>
      <w:r w:rsidRPr="00EB6FCA">
        <w:rPr>
          <w:rFonts w:ascii="Cambria" w:hAnsi="Cambria"/>
          <w:sz w:val="20"/>
          <w:szCs w:val="20"/>
        </w:rPr>
        <w:t>wybudowani</w:t>
      </w:r>
      <w:r w:rsidR="00E321E9" w:rsidRPr="00EB6FCA">
        <w:rPr>
          <w:rFonts w:ascii="Cambria" w:hAnsi="Cambria"/>
          <w:sz w:val="20"/>
          <w:szCs w:val="20"/>
        </w:rPr>
        <w:t>u</w:t>
      </w:r>
      <w:r w:rsidRPr="00EB6FCA">
        <w:rPr>
          <w:rFonts w:ascii="Cambria" w:hAnsi="Cambria"/>
          <w:sz w:val="20"/>
          <w:szCs w:val="20"/>
        </w:rPr>
        <w:t xml:space="preserve"> sieci wodociągowej w ramach poniższego zadania:</w:t>
      </w:r>
      <w:r w:rsidR="00E27225" w:rsidRPr="00EB6FCA">
        <w:rPr>
          <w:rFonts w:ascii="Cambria" w:hAnsi="Cambria"/>
          <w:sz w:val="20"/>
          <w:szCs w:val="20"/>
        </w:rPr>
        <w:t xml:space="preserve"> </w:t>
      </w:r>
      <w:r w:rsidR="00E27225" w:rsidRPr="00EB6FCA">
        <w:rPr>
          <w:rFonts w:ascii="Cambria" w:eastAsia="Times New Roman" w:hAnsi="Cambria"/>
          <w:b/>
          <w:color w:val="0070C0"/>
          <w:sz w:val="20"/>
          <w:szCs w:val="20"/>
        </w:rPr>
        <w:t>„</w:t>
      </w:r>
      <w:r w:rsidR="00E321E9" w:rsidRPr="00EB6FCA">
        <w:rPr>
          <w:rFonts w:ascii="Cambria" w:hAnsi="Cambria"/>
          <w:b/>
          <w:i/>
          <w:color w:val="0070C0"/>
          <w:sz w:val="20"/>
          <w:szCs w:val="20"/>
        </w:rPr>
        <w:t>Zadanie 1</w:t>
      </w:r>
      <w:r w:rsidR="00EB6FCA" w:rsidRPr="00EB6FCA">
        <w:rPr>
          <w:rFonts w:ascii="Cambria" w:hAnsi="Cambria"/>
          <w:b/>
          <w:i/>
          <w:color w:val="0070C0"/>
          <w:sz w:val="20"/>
          <w:szCs w:val="20"/>
        </w:rPr>
        <w:t xml:space="preserve"> </w:t>
      </w:r>
      <w:r w:rsidR="00E321E9" w:rsidRPr="00EB6FCA">
        <w:rPr>
          <w:rFonts w:ascii="Cambria" w:hAnsi="Cambria"/>
          <w:b/>
          <w:i/>
          <w:color w:val="0070C0"/>
          <w:sz w:val="20"/>
          <w:szCs w:val="20"/>
        </w:rPr>
        <w:t>„Budowa sieci wodociągowej rozdzielczej DZ 225mm pod drogą krajową DK7 na odcinku od skrzyżowania ul. Racławickiej z ul. Kolejową do wysokości skrzyżowania ul. Rajskiej z ul. Kolejową w Łomiankach.</w:t>
      </w:r>
      <w:r w:rsidR="00EB6FCA" w:rsidRPr="00EB6FCA">
        <w:rPr>
          <w:rFonts w:ascii="Cambria" w:hAnsi="Cambria"/>
          <w:b/>
          <w:i/>
          <w:color w:val="0070C0"/>
          <w:sz w:val="20"/>
          <w:szCs w:val="20"/>
        </w:rPr>
        <w:t xml:space="preserve"> </w:t>
      </w:r>
      <w:r w:rsidR="00E321E9" w:rsidRPr="00EB6FCA">
        <w:rPr>
          <w:rFonts w:ascii="Cambria" w:hAnsi="Cambria"/>
          <w:b/>
          <w:i/>
          <w:color w:val="0070C0"/>
          <w:sz w:val="20"/>
          <w:szCs w:val="20"/>
        </w:rPr>
        <w:t>Zadanie 2„Budowa sieci wodociągowej rozdzielczej DZ 160mm pod drogą krajową DK7, na wysokości skrzyżowania z ul. Kolejową z ul. Agawy  w Łomiankach”</w:t>
      </w:r>
      <w:r w:rsidR="00EB6FCA" w:rsidRPr="00EB6FCA">
        <w:rPr>
          <w:rFonts w:ascii="Cambria" w:hAnsi="Cambria"/>
          <w:b/>
          <w:i/>
          <w:color w:val="0070C0"/>
          <w:sz w:val="20"/>
          <w:szCs w:val="20"/>
        </w:rPr>
        <w:t>.</w:t>
      </w:r>
    </w:p>
    <w:p w14:paraId="249BE32B" w14:textId="77777777" w:rsidR="00EB6FCA" w:rsidRPr="00EB6FCA" w:rsidRDefault="00EB6FCA" w:rsidP="00EB6FCA">
      <w:pPr>
        <w:pStyle w:val="Bezodstpw"/>
        <w:rPr>
          <w:rFonts w:ascii="Cambria" w:hAnsi="Cambria"/>
          <w:b/>
          <w:sz w:val="20"/>
          <w:szCs w:val="20"/>
        </w:rPr>
      </w:pPr>
    </w:p>
    <w:p w14:paraId="5FAFBA87" w14:textId="23151B49" w:rsidR="00D91CA2" w:rsidRPr="00EB6FCA" w:rsidRDefault="002F20C4" w:rsidP="00EB6FCA">
      <w:pPr>
        <w:tabs>
          <w:tab w:val="center" w:pos="4536"/>
          <w:tab w:val="right" w:pos="9072"/>
        </w:tabs>
        <w:spacing w:after="480"/>
        <w:jc w:val="both"/>
        <w:rPr>
          <w:rFonts w:ascii="Cambria" w:eastAsia="Times New Roman" w:hAnsi="Cambria" w:cs="Times New Roman"/>
          <w:sz w:val="20"/>
          <w:szCs w:val="20"/>
        </w:rPr>
      </w:pPr>
      <w:r w:rsidRPr="00EB6FCA">
        <w:rPr>
          <w:rFonts w:ascii="Cambria" w:eastAsia="Times New Roman" w:hAnsi="Cambria" w:cs="Times New Roman"/>
          <w:sz w:val="20"/>
          <w:szCs w:val="20"/>
        </w:rPr>
        <w:t>dlatego też Strony umowy, w zgodnym porozumieniu, zawarły umowę o następującej treści:</w:t>
      </w:r>
    </w:p>
    <w:p w14:paraId="265AD7E6" w14:textId="77777777" w:rsidR="002F20C4" w:rsidRPr="00EB6FCA" w:rsidRDefault="002F20C4" w:rsidP="002F20C4">
      <w:pPr>
        <w:tabs>
          <w:tab w:val="center" w:pos="4536"/>
          <w:tab w:val="right" w:pos="9072"/>
        </w:tabs>
        <w:spacing w:after="0"/>
        <w:jc w:val="center"/>
        <w:rPr>
          <w:rFonts w:ascii="Cambria" w:hAnsi="Cambria"/>
          <w:b/>
          <w:bCs/>
          <w:sz w:val="20"/>
          <w:szCs w:val="20"/>
        </w:rPr>
      </w:pPr>
      <w:r w:rsidRPr="00EB6FCA">
        <w:rPr>
          <w:rFonts w:ascii="Cambria" w:hAnsi="Cambria"/>
          <w:b/>
          <w:bCs/>
          <w:sz w:val="20"/>
          <w:szCs w:val="20"/>
        </w:rPr>
        <w:t>§ 1.</w:t>
      </w:r>
    </w:p>
    <w:p w14:paraId="06195039" w14:textId="77777777" w:rsidR="002F20C4" w:rsidRPr="00EB6FCA" w:rsidRDefault="002F20C4" w:rsidP="002F20C4">
      <w:pPr>
        <w:spacing w:after="0"/>
        <w:jc w:val="center"/>
        <w:rPr>
          <w:rFonts w:ascii="Cambria" w:hAnsi="Cambria"/>
          <w:b/>
          <w:bCs/>
          <w:sz w:val="20"/>
          <w:szCs w:val="20"/>
        </w:rPr>
      </w:pPr>
      <w:r w:rsidRPr="00EB6FCA">
        <w:rPr>
          <w:rFonts w:ascii="Cambria" w:hAnsi="Cambria"/>
          <w:b/>
          <w:bCs/>
          <w:sz w:val="20"/>
          <w:szCs w:val="20"/>
        </w:rPr>
        <w:t>[Przedmiot umowy]</w:t>
      </w:r>
    </w:p>
    <w:p w14:paraId="142760FE" w14:textId="77777777" w:rsidR="002F20C4" w:rsidRPr="00EB6FCA" w:rsidRDefault="002F20C4" w:rsidP="002F20C4">
      <w:pPr>
        <w:spacing w:after="0"/>
        <w:jc w:val="center"/>
        <w:rPr>
          <w:rFonts w:ascii="Cambria" w:hAnsi="Cambria"/>
          <w:b/>
          <w:bCs/>
          <w:sz w:val="20"/>
          <w:szCs w:val="20"/>
        </w:rPr>
      </w:pPr>
    </w:p>
    <w:p w14:paraId="45C0B249" w14:textId="28F5DBCD" w:rsidR="002F20C4" w:rsidRPr="00EB6FCA" w:rsidRDefault="002F20C4" w:rsidP="002F20C4">
      <w:pPr>
        <w:pStyle w:val="ListParagraph1"/>
        <w:numPr>
          <w:ilvl w:val="0"/>
          <w:numId w:val="47"/>
        </w:numPr>
        <w:tabs>
          <w:tab w:val="left" w:pos="426"/>
        </w:tabs>
        <w:spacing w:line="276" w:lineRule="auto"/>
        <w:ind w:left="426" w:hanging="426"/>
        <w:jc w:val="both"/>
        <w:rPr>
          <w:rFonts w:ascii="Cambria" w:hAnsi="Cambria"/>
          <w:color w:val="0070C0"/>
          <w:sz w:val="20"/>
          <w:szCs w:val="20"/>
        </w:rPr>
      </w:pPr>
      <w:r w:rsidRPr="00EB6FCA">
        <w:rPr>
          <w:rFonts w:ascii="Cambria" w:eastAsia="Times New Roman" w:hAnsi="Cambria" w:cs="Cambria"/>
          <w:sz w:val="20"/>
          <w:szCs w:val="20"/>
        </w:rPr>
        <w:t xml:space="preserve">Wykonawca przyjmuje do wykonania roboty budowlane w ramach zamówienia publicznego pn.: </w:t>
      </w:r>
    </w:p>
    <w:p w14:paraId="016AD616" w14:textId="4A025CF2" w:rsidR="00E321E9" w:rsidRPr="00EB6FCA" w:rsidRDefault="00E321E9" w:rsidP="00EB6FCA">
      <w:pPr>
        <w:pStyle w:val="Bezodstpw"/>
        <w:ind w:left="360"/>
        <w:jc w:val="both"/>
        <w:rPr>
          <w:rFonts w:ascii="Cambria" w:hAnsi="Cambria"/>
          <w:b/>
          <w:i/>
          <w:color w:val="0070C0"/>
          <w:sz w:val="20"/>
          <w:szCs w:val="20"/>
        </w:rPr>
      </w:pPr>
      <w:r w:rsidRPr="00EB6FCA">
        <w:rPr>
          <w:rFonts w:ascii="Cambria" w:hAnsi="Cambria"/>
          <w:b/>
          <w:i/>
          <w:color w:val="0070C0"/>
          <w:sz w:val="20"/>
          <w:szCs w:val="20"/>
        </w:rPr>
        <w:t>Zadanie 1</w:t>
      </w:r>
      <w:r w:rsidR="00EB6FCA" w:rsidRPr="00EB6FCA">
        <w:rPr>
          <w:rFonts w:ascii="Cambria" w:hAnsi="Cambria"/>
          <w:b/>
          <w:i/>
          <w:color w:val="0070C0"/>
          <w:sz w:val="20"/>
          <w:szCs w:val="20"/>
        </w:rPr>
        <w:t xml:space="preserve">: </w:t>
      </w:r>
      <w:r w:rsidRPr="00EB6FCA">
        <w:rPr>
          <w:rFonts w:ascii="Cambria" w:hAnsi="Cambria"/>
          <w:b/>
          <w:i/>
          <w:color w:val="0070C0"/>
          <w:sz w:val="20"/>
          <w:szCs w:val="20"/>
        </w:rPr>
        <w:t>„Budowa sieci wodociągowej rozdzielczej DZ 225mm pod drogą krajową DK7 na odcinku od skrzyżowania ul. Racławickiej z ul. Kolejową do wysokości skrzyżowania ul. Rajskiej z ul. Kolejową w Łomiankach.</w:t>
      </w:r>
    </w:p>
    <w:p w14:paraId="744711AE" w14:textId="355BF00E" w:rsidR="00E321E9" w:rsidRPr="00EB6FCA" w:rsidRDefault="00E321E9" w:rsidP="00EB6FCA">
      <w:pPr>
        <w:pStyle w:val="Bezodstpw"/>
        <w:ind w:left="360"/>
        <w:jc w:val="both"/>
        <w:rPr>
          <w:rFonts w:ascii="Cambria" w:hAnsi="Cambria"/>
          <w:b/>
          <w:i/>
          <w:color w:val="0070C0"/>
          <w:sz w:val="20"/>
          <w:szCs w:val="20"/>
        </w:rPr>
      </w:pPr>
      <w:r w:rsidRPr="00EB6FCA">
        <w:rPr>
          <w:rFonts w:ascii="Cambria" w:hAnsi="Cambria"/>
          <w:b/>
          <w:i/>
          <w:color w:val="0070C0"/>
          <w:sz w:val="20"/>
          <w:szCs w:val="20"/>
        </w:rPr>
        <w:t>Zadanie 2</w:t>
      </w:r>
      <w:r w:rsidR="00EB6FCA" w:rsidRPr="00EB6FCA">
        <w:rPr>
          <w:rFonts w:ascii="Cambria" w:hAnsi="Cambria"/>
          <w:b/>
          <w:i/>
          <w:color w:val="0070C0"/>
          <w:sz w:val="20"/>
          <w:szCs w:val="20"/>
        </w:rPr>
        <w:t xml:space="preserve">: </w:t>
      </w:r>
      <w:r w:rsidRPr="00EB6FCA">
        <w:rPr>
          <w:rFonts w:ascii="Cambria" w:hAnsi="Cambria"/>
          <w:b/>
          <w:i/>
          <w:color w:val="0070C0"/>
          <w:sz w:val="20"/>
          <w:szCs w:val="20"/>
        </w:rPr>
        <w:t>„Budowa sieci wodociągowej rozdzielczej DZ 160mm pod drogą krajową DK7, na wysokości skrzyżowania z ul. Kolejową z ul. Agawy  w Łomiankach”</w:t>
      </w:r>
      <w:r w:rsidR="00EB6FCA">
        <w:rPr>
          <w:rFonts w:ascii="Cambria" w:hAnsi="Cambria"/>
          <w:b/>
          <w:i/>
          <w:color w:val="0070C0"/>
          <w:sz w:val="20"/>
          <w:szCs w:val="20"/>
        </w:rPr>
        <w:t>.</w:t>
      </w:r>
    </w:p>
    <w:p w14:paraId="0C847556" w14:textId="77777777" w:rsidR="002F20C4" w:rsidRPr="00EB6FCA" w:rsidRDefault="002F20C4" w:rsidP="00E321E9">
      <w:pPr>
        <w:pStyle w:val="ListParagraph1"/>
        <w:tabs>
          <w:tab w:val="left" w:pos="426"/>
        </w:tabs>
        <w:spacing w:line="276" w:lineRule="auto"/>
        <w:ind w:left="426" w:firstLine="720"/>
        <w:jc w:val="both"/>
        <w:rPr>
          <w:rFonts w:ascii="Cambria" w:hAnsi="Cambria"/>
          <w:color w:val="000000"/>
          <w:sz w:val="20"/>
          <w:szCs w:val="20"/>
        </w:rPr>
      </w:pPr>
    </w:p>
    <w:p w14:paraId="50961D69" w14:textId="01D6AC64" w:rsidR="002F20C4" w:rsidRPr="00EB6FCA" w:rsidRDefault="002F20C4" w:rsidP="002F20C4">
      <w:pPr>
        <w:pStyle w:val="ListParagraph1"/>
        <w:numPr>
          <w:ilvl w:val="0"/>
          <w:numId w:val="47"/>
        </w:numPr>
        <w:tabs>
          <w:tab w:val="left" w:pos="426"/>
        </w:tabs>
        <w:spacing w:line="276" w:lineRule="auto"/>
        <w:ind w:left="426" w:hanging="426"/>
        <w:jc w:val="both"/>
        <w:rPr>
          <w:rFonts w:ascii="Cambria" w:hAnsi="Cambria"/>
          <w:color w:val="000000"/>
          <w:sz w:val="20"/>
          <w:szCs w:val="20"/>
        </w:rPr>
      </w:pPr>
      <w:r w:rsidRPr="00EB6FCA">
        <w:rPr>
          <w:rFonts w:ascii="Cambria" w:hAnsi="Cambria"/>
          <w:color w:val="000000"/>
          <w:sz w:val="20"/>
          <w:szCs w:val="20"/>
        </w:rPr>
        <w:lastRenderedPageBreak/>
        <w:t>Przedmiot umowy polega na :</w:t>
      </w:r>
    </w:p>
    <w:p w14:paraId="12BD8259" w14:textId="3CAD097C" w:rsidR="00836CBC" w:rsidRPr="00EB6FCA" w:rsidRDefault="00836CBC" w:rsidP="00836CBC">
      <w:pPr>
        <w:numPr>
          <w:ilvl w:val="0"/>
          <w:numId w:val="75"/>
        </w:numPr>
        <w:spacing w:after="0" w:line="240" w:lineRule="auto"/>
        <w:ind w:left="1080"/>
        <w:jc w:val="both"/>
        <w:rPr>
          <w:rFonts w:ascii="Cambria" w:hAnsi="Cambria" w:cstheme="minorHAnsi"/>
          <w:sz w:val="20"/>
          <w:szCs w:val="20"/>
          <w:lang w:eastAsia="en-US"/>
        </w:rPr>
      </w:pPr>
      <w:r w:rsidRPr="00EB6FCA">
        <w:rPr>
          <w:rFonts w:ascii="Cambria" w:hAnsi="Cambria" w:cstheme="minorHAnsi"/>
          <w:sz w:val="20"/>
          <w:szCs w:val="20"/>
          <w:lang w:eastAsia="en-US"/>
        </w:rPr>
        <w:t>Budowie sieci wodociągowej wraz z armaturą w lokalizacjach oraz włączenie wybudowanej sieci do miejskiej infrastruktury wodociągowej  w Łomiankach.</w:t>
      </w:r>
    </w:p>
    <w:p w14:paraId="5551BDDA" w14:textId="08E0B4EB" w:rsidR="008035C1" w:rsidRPr="00EB6FCA" w:rsidRDefault="008035C1" w:rsidP="00836CBC">
      <w:pPr>
        <w:numPr>
          <w:ilvl w:val="0"/>
          <w:numId w:val="75"/>
        </w:numPr>
        <w:spacing w:after="0" w:line="240" w:lineRule="auto"/>
        <w:ind w:left="1080"/>
        <w:jc w:val="both"/>
        <w:rPr>
          <w:rFonts w:ascii="Cambria" w:hAnsi="Cambria" w:cstheme="minorHAnsi"/>
          <w:sz w:val="20"/>
          <w:szCs w:val="20"/>
          <w:lang w:eastAsia="en-US"/>
        </w:rPr>
      </w:pPr>
      <w:r w:rsidRPr="00EB6FCA">
        <w:rPr>
          <w:rFonts w:ascii="Cambria" w:hAnsi="Cambria" w:cstheme="minorHAnsi"/>
          <w:sz w:val="20"/>
          <w:szCs w:val="20"/>
          <w:lang w:eastAsia="en-US"/>
        </w:rPr>
        <w:t>Wykonanie włączeń do istniejącej sieci wodociągowej.</w:t>
      </w:r>
    </w:p>
    <w:p w14:paraId="0B3E3892" w14:textId="446E6C4D" w:rsidR="00836CBC" w:rsidRPr="00EB6FCA" w:rsidRDefault="008035C1" w:rsidP="00836CBC">
      <w:pPr>
        <w:numPr>
          <w:ilvl w:val="0"/>
          <w:numId w:val="75"/>
        </w:numPr>
        <w:spacing w:after="0" w:line="240" w:lineRule="auto"/>
        <w:ind w:left="1080"/>
        <w:jc w:val="both"/>
        <w:rPr>
          <w:rFonts w:ascii="Cambria" w:hAnsi="Cambria" w:cstheme="minorHAnsi"/>
          <w:sz w:val="20"/>
          <w:szCs w:val="20"/>
        </w:rPr>
      </w:pPr>
      <w:r w:rsidRPr="00EB6FCA">
        <w:rPr>
          <w:rFonts w:ascii="Cambria" w:hAnsi="Cambria" w:cstheme="minorHAnsi"/>
          <w:sz w:val="20"/>
          <w:szCs w:val="20"/>
        </w:rPr>
        <w:t>O</w:t>
      </w:r>
      <w:r w:rsidR="00836CBC" w:rsidRPr="00EB6FCA">
        <w:rPr>
          <w:rFonts w:ascii="Cambria" w:hAnsi="Cambria" w:cstheme="minorHAnsi"/>
          <w:sz w:val="20"/>
          <w:szCs w:val="20"/>
        </w:rPr>
        <w:t>dbudowanie nawierzchni dróg i terenów gminnych i prywatnych po przeprowadzonych pracach wodociągowo – kanalizacyjnych do stanu istniejącego przed rozpoczęciem prowadzenia robót, ze szczególnym uwzględnieniem terenów właścicieli prywatnych zgodnie z warunkami zawartymi w specyfikacji technicznej wykonania i odbioru robót, stosownych pozwoleniach na zajęcie pasa drogowego dla odpowiednich ulic oraz zgodnie z wymaganiami Burmistrza Łomianek dotyczącymi prac polegających na odtworzeniu dróg po robotach wodno – kanalizacyjnych.</w:t>
      </w:r>
    </w:p>
    <w:p w14:paraId="6D0D0144" w14:textId="77777777" w:rsidR="00836CBC" w:rsidRPr="00EB6FCA" w:rsidRDefault="00836CBC" w:rsidP="00836CBC">
      <w:pPr>
        <w:numPr>
          <w:ilvl w:val="0"/>
          <w:numId w:val="75"/>
        </w:numPr>
        <w:spacing w:after="0" w:line="240" w:lineRule="auto"/>
        <w:ind w:left="1080"/>
        <w:jc w:val="both"/>
        <w:rPr>
          <w:rFonts w:ascii="Cambria" w:hAnsi="Cambria" w:cstheme="minorHAnsi"/>
          <w:sz w:val="20"/>
          <w:szCs w:val="20"/>
        </w:rPr>
      </w:pPr>
      <w:r w:rsidRPr="00EB6FCA">
        <w:rPr>
          <w:rFonts w:ascii="Cambria" w:hAnsi="Cambria" w:cstheme="minorHAnsi"/>
          <w:sz w:val="20"/>
          <w:szCs w:val="20"/>
        </w:rPr>
        <w:t>Wykonanie dokumentacji powykonawczej.</w:t>
      </w:r>
    </w:p>
    <w:p w14:paraId="26F691CE" w14:textId="77777777" w:rsidR="00836CBC" w:rsidRPr="00EB6FCA" w:rsidRDefault="00836CBC" w:rsidP="00836CBC">
      <w:pPr>
        <w:numPr>
          <w:ilvl w:val="0"/>
          <w:numId w:val="75"/>
        </w:numPr>
        <w:spacing w:after="0" w:line="240" w:lineRule="auto"/>
        <w:ind w:left="1080"/>
        <w:jc w:val="both"/>
        <w:rPr>
          <w:rFonts w:ascii="Cambria" w:hAnsi="Cambria" w:cstheme="minorHAnsi"/>
          <w:sz w:val="20"/>
          <w:szCs w:val="20"/>
        </w:rPr>
      </w:pPr>
      <w:r w:rsidRPr="00EB6FCA">
        <w:rPr>
          <w:rFonts w:ascii="Cambria" w:hAnsi="Cambria" w:cstheme="minorHAnsi"/>
          <w:sz w:val="20"/>
          <w:szCs w:val="20"/>
        </w:rPr>
        <w:t xml:space="preserve">Uzyskanie pozwolenia na użytkowanie </w:t>
      </w:r>
    </w:p>
    <w:p w14:paraId="5C44484D" w14:textId="77777777" w:rsidR="00836CBC" w:rsidRPr="00EB6FCA" w:rsidRDefault="00836CBC" w:rsidP="00836CBC">
      <w:pPr>
        <w:spacing w:after="0" w:line="240" w:lineRule="auto"/>
        <w:ind w:left="1080"/>
        <w:jc w:val="both"/>
        <w:rPr>
          <w:rFonts w:ascii="Cambria" w:hAnsi="Cambria" w:cstheme="minorHAnsi"/>
          <w:sz w:val="20"/>
          <w:szCs w:val="20"/>
        </w:rPr>
      </w:pPr>
    </w:p>
    <w:p w14:paraId="4296A237" w14:textId="5491DA6E" w:rsidR="00836CBC" w:rsidRPr="00EB6FCA" w:rsidRDefault="00836CBC" w:rsidP="00836CBC">
      <w:pPr>
        <w:pStyle w:val="Bezodstpw"/>
        <w:numPr>
          <w:ilvl w:val="0"/>
          <w:numId w:val="47"/>
        </w:numPr>
        <w:rPr>
          <w:rFonts w:ascii="Cambria" w:hAnsi="Cambria"/>
          <w:sz w:val="20"/>
          <w:szCs w:val="20"/>
        </w:rPr>
      </w:pPr>
      <w:r w:rsidRPr="00EB6FCA">
        <w:rPr>
          <w:rFonts w:ascii="Cambria" w:hAnsi="Cambria"/>
          <w:b/>
          <w:sz w:val="20"/>
          <w:szCs w:val="20"/>
        </w:rPr>
        <w:t>Szczegółowy zakres przedmiotu zamówienia obejmuje wybudowanie</w:t>
      </w:r>
      <w:r w:rsidRPr="00EB6FCA">
        <w:rPr>
          <w:rFonts w:ascii="Cambria" w:hAnsi="Cambria"/>
          <w:sz w:val="20"/>
          <w:szCs w:val="20"/>
        </w:rPr>
        <w:t>:</w:t>
      </w:r>
    </w:p>
    <w:p w14:paraId="27D9F591" w14:textId="77777777" w:rsidR="00836CBC" w:rsidRPr="00EB6FCA" w:rsidRDefault="00836CBC" w:rsidP="00836CBC">
      <w:pPr>
        <w:pStyle w:val="Bezodstpw"/>
        <w:tabs>
          <w:tab w:val="left" w:pos="709"/>
        </w:tabs>
        <w:ind w:left="426"/>
        <w:rPr>
          <w:rFonts w:ascii="Cambria" w:hAnsi="Cambria"/>
          <w:b/>
          <w:sz w:val="20"/>
          <w:szCs w:val="20"/>
        </w:rPr>
      </w:pPr>
    </w:p>
    <w:p w14:paraId="6FAE907E" w14:textId="77EF289E" w:rsidR="00836CBC" w:rsidRPr="00EB6FCA" w:rsidRDefault="00836CBC" w:rsidP="00836CBC">
      <w:pPr>
        <w:pStyle w:val="Akapitzlist"/>
        <w:numPr>
          <w:ilvl w:val="0"/>
          <w:numId w:val="79"/>
        </w:numPr>
        <w:rPr>
          <w:rFonts w:ascii="Cambria" w:hAnsi="Cambria"/>
          <w:b/>
          <w:sz w:val="20"/>
          <w:szCs w:val="20"/>
          <w:u w:val="single"/>
        </w:rPr>
      </w:pPr>
      <w:r w:rsidRPr="00EB6FCA">
        <w:rPr>
          <w:rFonts w:ascii="Cambria" w:hAnsi="Cambria"/>
          <w:b/>
          <w:sz w:val="20"/>
          <w:szCs w:val="20"/>
          <w:u w:val="single"/>
        </w:rPr>
        <w:t xml:space="preserve">Zadanie 1 </w:t>
      </w:r>
    </w:p>
    <w:p w14:paraId="66FDF9FF" w14:textId="560E6639" w:rsidR="00E321E9" w:rsidRPr="00EB6FCA" w:rsidRDefault="00E321E9" w:rsidP="00E321E9">
      <w:pPr>
        <w:pStyle w:val="Default"/>
        <w:numPr>
          <w:ilvl w:val="0"/>
          <w:numId w:val="48"/>
        </w:numPr>
        <w:jc w:val="both"/>
        <w:rPr>
          <w:rFonts w:ascii="Cambria" w:hAnsi="Cambria"/>
          <w:color w:val="auto"/>
          <w:sz w:val="20"/>
          <w:szCs w:val="20"/>
        </w:rPr>
      </w:pPr>
      <w:bookmarkStart w:id="0" w:name="_Hlk17892008"/>
      <w:r w:rsidRPr="00EB6FCA">
        <w:rPr>
          <w:rFonts w:ascii="Cambria" w:hAnsi="Cambria"/>
          <w:color w:val="auto"/>
          <w:sz w:val="20"/>
          <w:szCs w:val="20"/>
        </w:rPr>
        <w:t xml:space="preserve">Odcinka sieci wodociągowej, oznaczonych w dokumentacji technicznej jako odcinki </w:t>
      </w:r>
      <w:r w:rsidRPr="00EB6FCA">
        <w:rPr>
          <w:rFonts w:ascii="Cambria" w:hAnsi="Cambria"/>
          <w:b/>
          <w:color w:val="auto"/>
          <w:sz w:val="20"/>
          <w:szCs w:val="20"/>
        </w:rPr>
        <w:t>Tr1-Tr2</w:t>
      </w:r>
      <w:r w:rsidRPr="00EB6FCA">
        <w:rPr>
          <w:rFonts w:ascii="Cambria" w:hAnsi="Cambria"/>
          <w:color w:val="auto"/>
          <w:sz w:val="20"/>
          <w:szCs w:val="20"/>
        </w:rPr>
        <w:t xml:space="preserve"> </w:t>
      </w:r>
      <w:r w:rsidRPr="00EB6FCA">
        <w:rPr>
          <w:rFonts w:ascii="Cambria" w:hAnsi="Cambria"/>
          <w:b/>
          <w:color w:val="auto"/>
          <w:sz w:val="20"/>
          <w:szCs w:val="20"/>
        </w:rPr>
        <w:t xml:space="preserve">(ulica Kolejowa okolice skrzyżowania z ul. Racławickiej i Rajskiej)  </w:t>
      </w:r>
      <w:bookmarkStart w:id="1" w:name="_Hlk17887357"/>
      <w:r w:rsidRPr="00EB6FCA">
        <w:rPr>
          <w:rFonts w:ascii="Cambria" w:hAnsi="Cambria"/>
          <w:color w:val="auto"/>
          <w:sz w:val="20"/>
          <w:szCs w:val="20"/>
        </w:rPr>
        <w:t>wraz z armaturą</w:t>
      </w:r>
      <w:bookmarkEnd w:id="1"/>
      <w:r w:rsidRPr="00EB6FCA">
        <w:rPr>
          <w:rFonts w:ascii="Cambria" w:hAnsi="Cambria"/>
          <w:color w:val="auto"/>
          <w:sz w:val="20"/>
          <w:szCs w:val="20"/>
        </w:rPr>
        <w:t xml:space="preserve"> , składającą się z: </w:t>
      </w:r>
    </w:p>
    <w:p w14:paraId="386C9416" w14:textId="77777777" w:rsidR="00E321E9" w:rsidRPr="00EB6FCA" w:rsidRDefault="00E321E9" w:rsidP="00E321E9">
      <w:pPr>
        <w:pStyle w:val="Default"/>
        <w:numPr>
          <w:ilvl w:val="0"/>
          <w:numId w:val="76"/>
        </w:numPr>
        <w:tabs>
          <w:tab w:val="clear" w:pos="1440"/>
          <w:tab w:val="num" w:pos="1352"/>
        </w:tabs>
        <w:ind w:left="1352"/>
        <w:jc w:val="both"/>
        <w:rPr>
          <w:rFonts w:ascii="Cambria" w:hAnsi="Cambria"/>
          <w:color w:val="auto"/>
          <w:sz w:val="20"/>
          <w:szCs w:val="20"/>
        </w:rPr>
      </w:pPr>
      <w:r w:rsidRPr="00EB6FCA">
        <w:rPr>
          <w:rFonts w:ascii="Cambria" w:hAnsi="Cambria"/>
          <w:color w:val="auto"/>
          <w:sz w:val="20"/>
          <w:szCs w:val="20"/>
        </w:rPr>
        <w:t>Odcinków sieci wodociągowej PE RC 100 SDR 17 Ø 225 mm o długości łącznej około – 38 m</w:t>
      </w:r>
    </w:p>
    <w:p w14:paraId="3879F1C6" w14:textId="77777777" w:rsidR="00E321E9" w:rsidRPr="00EB6FCA" w:rsidRDefault="00E321E9" w:rsidP="00E321E9">
      <w:pPr>
        <w:pStyle w:val="Default"/>
        <w:numPr>
          <w:ilvl w:val="0"/>
          <w:numId w:val="76"/>
        </w:numPr>
        <w:tabs>
          <w:tab w:val="clear" w:pos="1440"/>
          <w:tab w:val="num" w:pos="1352"/>
        </w:tabs>
        <w:ind w:left="1352"/>
        <w:jc w:val="both"/>
        <w:rPr>
          <w:rFonts w:ascii="Cambria" w:hAnsi="Cambria"/>
          <w:color w:val="auto"/>
          <w:sz w:val="20"/>
          <w:szCs w:val="20"/>
        </w:rPr>
      </w:pPr>
      <w:r w:rsidRPr="00EB6FCA">
        <w:rPr>
          <w:rFonts w:ascii="Cambria" w:hAnsi="Cambria"/>
          <w:color w:val="auto"/>
          <w:sz w:val="20"/>
          <w:szCs w:val="20"/>
        </w:rPr>
        <w:t>Rura ochronna PE SDR 11 PN 16 DZ 355mm z płozami  typ „L” o długości 31,5m</w:t>
      </w:r>
    </w:p>
    <w:p w14:paraId="393D1458" w14:textId="77777777" w:rsidR="00E321E9" w:rsidRPr="00EB6FCA" w:rsidRDefault="00E321E9" w:rsidP="00E321E9">
      <w:pPr>
        <w:pStyle w:val="Default"/>
        <w:numPr>
          <w:ilvl w:val="0"/>
          <w:numId w:val="76"/>
        </w:numPr>
        <w:tabs>
          <w:tab w:val="clear" w:pos="1440"/>
          <w:tab w:val="num" w:pos="1352"/>
        </w:tabs>
        <w:ind w:left="1352"/>
        <w:jc w:val="both"/>
        <w:rPr>
          <w:rFonts w:ascii="Cambria" w:hAnsi="Cambria"/>
          <w:color w:val="auto"/>
          <w:sz w:val="20"/>
          <w:szCs w:val="20"/>
        </w:rPr>
      </w:pPr>
      <w:r w:rsidRPr="00EB6FCA">
        <w:rPr>
          <w:rFonts w:ascii="Cambria" w:hAnsi="Cambria"/>
          <w:color w:val="auto"/>
          <w:sz w:val="20"/>
          <w:szCs w:val="20"/>
        </w:rPr>
        <w:t>Zasuwy liniowej DN200 – 2 szt.</w:t>
      </w:r>
    </w:p>
    <w:p w14:paraId="77423E85" w14:textId="77777777" w:rsidR="00E321E9" w:rsidRPr="00EB6FCA" w:rsidRDefault="00E321E9" w:rsidP="00E321E9">
      <w:pPr>
        <w:pStyle w:val="Default"/>
        <w:numPr>
          <w:ilvl w:val="0"/>
          <w:numId w:val="76"/>
        </w:numPr>
        <w:tabs>
          <w:tab w:val="clear" w:pos="1440"/>
          <w:tab w:val="num" w:pos="1352"/>
        </w:tabs>
        <w:ind w:left="1352"/>
        <w:jc w:val="both"/>
        <w:rPr>
          <w:rFonts w:ascii="Cambria" w:hAnsi="Cambria"/>
          <w:color w:val="auto"/>
          <w:sz w:val="20"/>
          <w:szCs w:val="20"/>
        </w:rPr>
      </w:pPr>
      <w:r w:rsidRPr="00EB6FCA">
        <w:rPr>
          <w:rFonts w:ascii="Cambria" w:hAnsi="Cambria"/>
          <w:color w:val="auto"/>
          <w:sz w:val="20"/>
          <w:szCs w:val="20"/>
        </w:rPr>
        <w:t>Zasuwy liniowej DN150 – 2 szt.</w:t>
      </w:r>
    </w:p>
    <w:p w14:paraId="43656A41" w14:textId="4F47CE0F" w:rsidR="00E321E9" w:rsidRPr="00EB6FCA" w:rsidRDefault="00E321E9" w:rsidP="00E321E9">
      <w:pPr>
        <w:pStyle w:val="Default"/>
        <w:numPr>
          <w:ilvl w:val="0"/>
          <w:numId w:val="76"/>
        </w:numPr>
        <w:tabs>
          <w:tab w:val="clear" w:pos="1440"/>
          <w:tab w:val="num" w:pos="1352"/>
        </w:tabs>
        <w:ind w:left="1352"/>
        <w:jc w:val="both"/>
        <w:rPr>
          <w:rFonts w:ascii="Cambria" w:hAnsi="Cambria"/>
          <w:color w:val="auto"/>
          <w:sz w:val="20"/>
          <w:szCs w:val="20"/>
        </w:rPr>
      </w:pPr>
      <w:r w:rsidRPr="00EB6FCA">
        <w:rPr>
          <w:rFonts w:ascii="Cambria" w:hAnsi="Cambria"/>
          <w:color w:val="auto"/>
          <w:sz w:val="20"/>
          <w:szCs w:val="20"/>
        </w:rPr>
        <w:t xml:space="preserve">Zasuwy liniowej </w:t>
      </w:r>
      <w:r w:rsidR="008035C1" w:rsidRPr="00EB6FCA">
        <w:rPr>
          <w:rFonts w:ascii="Cambria" w:hAnsi="Cambria"/>
          <w:color w:val="auto"/>
          <w:sz w:val="20"/>
          <w:szCs w:val="20"/>
        </w:rPr>
        <w:t>DN</w:t>
      </w:r>
      <w:r w:rsidRPr="00EB6FCA">
        <w:rPr>
          <w:rFonts w:ascii="Cambria" w:hAnsi="Cambria"/>
          <w:color w:val="auto"/>
          <w:sz w:val="20"/>
          <w:szCs w:val="20"/>
        </w:rPr>
        <w:t xml:space="preserve"> 100 – 2 szt</w:t>
      </w:r>
    </w:p>
    <w:p w14:paraId="24AA15DC" w14:textId="19F06BEB" w:rsidR="00E321E9" w:rsidRPr="00EB6FCA" w:rsidRDefault="00E321E9" w:rsidP="00E321E9">
      <w:pPr>
        <w:pStyle w:val="Default"/>
        <w:numPr>
          <w:ilvl w:val="0"/>
          <w:numId w:val="76"/>
        </w:numPr>
        <w:tabs>
          <w:tab w:val="clear" w:pos="1440"/>
          <w:tab w:val="num" w:pos="1352"/>
        </w:tabs>
        <w:ind w:left="1352"/>
        <w:jc w:val="both"/>
        <w:rPr>
          <w:rFonts w:ascii="Cambria" w:hAnsi="Cambria"/>
          <w:color w:val="auto"/>
          <w:sz w:val="20"/>
          <w:szCs w:val="20"/>
        </w:rPr>
      </w:pPr>
      <w:bookmarkStart w:id="2" w:name="_Hlk496089494"/>
      <w:r w:rsidRPr="00EB6FCA">
        <w:rPr>
          <w:rFonts w:ascii="Cambria" w:hAnsi="Cambria"/>
          <w:color w:val="auto"/>
          <w:sz w:val="20"/>
          <w:szCs w:val="20"/>
        </w:rPr>
        <w:t xml:space="preserve">Hydrant podziemny wraz zasuwami </w:t>
      </w:r>
      <w:r w:rsidR="008035C1" w:rsidRPr="00EB6FCA">
        <w:rPr>
          <w:rFonts w:ascii="Cambria" w:hAnsi="Cambria"/>
          <w:color w:val="auto"/>
          <w:sz w:val="20"/>
          <w:szCs w:val="20"/>
        </w:rPr>
        <w:t>DN</w:t>
      </w:r>
      <w:r w:rsidRPr="00EB6FCA">
        <w:rPr>
          <w:rFonts w:ascii="Cambria" w:hAnsi="Cambria"/>
          <w:color w:val="auto"/>
          <w:sz w:val="20"/>
          <w:szCs w:val="20"/>
        </w:rPr>
        <w:t xml:space="preserve"> 80– 2 szt.</w:t>
      </w:r>
    </w:p>
    <w:bookmarkEnd w:id="0"/>
    <w:bookmarkEnd w:id="2"/>
    <w:p w14:paraId="2C154F06" w14:textId="77777777" w:rsidR="00E321E9" w:rsidRPr="00EB6FCA" w:rsidRDefault="00E321E9" w:rsidP="00E321E9">
      <w:pPr>
        <w:pStyle w:val="Default"/>
        <w:numPr>
          <w:ilvl w:val="0"/>
          <w:numId w:val="76"/>
        </w:numPr>
        <w:tabs>
          <w:tab w:val="clear" w:pos="1440"/>
          <w:tab w:val="num" w:pos="1352"/>
        </w:tabs>
        <w:ind w:left="1352"/>
        <w:jc w:val="both"/>
        <w:rPr>
          <w:rFonts w:ascii="Cambria" w:hAnsi="Cambria"/>
          <w:color w:val="auto"/>
          <w:sz w:val="20"/>
          <w:szCs w:val="20"/>
        </w:rPr>
      </w:pPr>
      <w:r w:rsidRPr="00EB6FCA">
        <w:rPr>
          <w:rFonts w:ascii="Cambria" w:hAnsi="Cambria"/>
          <w:color w:val="auto"/>
          <w:sz w:val="20"/>
          <w:szCs w:val="20"/>
        </w:rPr>
        <w:t>Trójnika redukcyjny (żeliwnego)  DN200/100 – 1 szt.</w:t>
      </w:r>
    </w:p>
    <w:p w14:paraId="48855233" w14:textId="77777777" w:rsidR="00E321E9" w:rsidRPr="00EB6FCA" w:rsidRDefault="00E321E9" w:rsidP="00E321E9">
      <w:pPr>
        <w:pStyle w:val="Default"/>
        <w:numPr>
          <w:ilvl w:val="0"/>
          <w:numId w:val="76"/>
        </w:numPr>
        <w:tabs>
          <w:tab w:val="clear" w:pos="1440"/>
          <w:tab w:val="num" w:pos="1352"/>
        </w:tabs>
        <w:ind w:left="1352"/>
        <w:jc w:val="both"/>
        <w:rPr>
          <w:rFonts w:ascii="Cambria" w:hAnsi="Cambria"/>
          <w:color w:val="auto"/>
          <w:sz w:val="20"/>
          <w:szCs w:val="20"/>
        </w:rPr>
      </w:pPr>
      <w:r w:rsidRPr="00EB6FCA">
        <w:rPr>
          <w:rFonts w:ascii="Cambria" w:hAnsi="Cambria"/>
          <w:color w:val="auto"/>
          <w:sz w:val="20"/>
          <w:szCs w:val="20"/>
        </w:rPr>
        <w:t>Trójnika równoprzelotowy (żeliwnego)  DN200/200 – 1 szt.</w:t>
      </w:r>
    </w:p>
    <w:p w14:paraId="5AF8982F" w14:textId="3DAF5122" w:rsidR="00836CBC" w:rsidRPr="00EB6FCA" w:rsidRDefault="00836CBC" w:rsidP="00E321E9">
      <w:pPr>
        <w:pStyle w:val="Default"/>
        <w:tabs>
          <w:tab w:val="left" w:pos="1810"/>
        </w:tabs>
        <w:jc w:val="both"/>
        <w:rPr>
          <w:rFonts w:ascii="Cambria" w:hAnsi="Cambria"/>
          <w:color w:val="FF0000"/>
          <w:sz w:val="20"/>
          <w:szCs w:val="20"/>
        </w:rPr>
      </w:pPr>
    </w:p>
    <w:p w14:paraId="0DF31859" w14:textId="3C0B038D" w:rsidR="00836CBC" w:rsidRPr="00EB6FCA" w:rsidRDefault="00836CBC" w:rsidP="00836CBC">
      <w:pPr>
        <w:pStyle w:val="Default"/>
        <w:numPr>
          <w:ilvl w:val="0"/>
          <w:numId w:val="79"/>
        </w:numPr>
        <w:rPr>
          <w:rFonts w:ascii="Cambria" w:hAnsi="Cambria"/>
          <w:b/>
          <w:color w:val="auto"/>
          <w:sz w:val="20"/>
          <w:szCs w:val="20"/>
          <w:u w:val="single"/>
        </w:rPr>
      </w:pPr>
      <w:bookmarkStart w:id="3" w:name="_Hlk17892021"/>
      <w:r w:rsidRPr="00EB6FCA">
        <w:rPr>
          <w:rFonts w:ascii="Cambria" w:hAnsi="Cambria"/>
          <w:b/>
          <w:color w:val="auto"/>
          <w:sz w:val="20"/>
          <w:szCs w:val="20"/>
          <w:u w:val="single"/>
        </w:rPr>
        <w:t>Zadanie 2</w:t>
      </w:r>
    </w:p>
    <w:bookmarkEnd w:id="3"/>
    <w:p w14:paraId="39EF82C7" w14:textId="77777777" w:rsidR="00E321E9" w:rsidRPr="00EB6FCA" w:rsidRDefault="00E321E9" w:rsidP="00E321E9">
      <w:pPr>
        <w:pStyle w:val="Default"/>
        <w:numPr>
          <w:ilvl w:val="0"/>
          <w:numId w:val="48"/>
        </w:numPr>
        <w:jc w:val="both"/>
        <w:rPr>
          <w:rFonts w:ascii="Cambria" w:hAnsi="Cambria"/>
          <w:color w:val="auto"/>
          <w:sz w:val="20"/>
          <w:szCs w:val="20"/>
        </w:rPr>
      </w:pPr>
      <w:r w:rsidRPr="00EB6FCA">
        <w:rPr>
          <w:rFonts w:ascii="Cambria" w:hAnsi="Cambria"/>
          <w:color w:val="auto"/>
          <w:sz w:val="20"/>
          <w:szCs w:val="20"/>
        </w:rPr>
        <w:t xml:space="preserve">Odcinka sieci wodociągowej, oznaczonych w dokumentacji technicznej jako odcinki </w:t>
      </w:r>
      <w:r w:rsidRPr="00EB6FCA">
        <w:rPr>
          <w:rFonts w:ascii="Cambria" w:hAnsi="Cambria"/>
          <w:b/>
          <w:color w:val="auto"/>
          <w:sz w:val="20"/>
          <w:szCs w:val="20"/>
        </w:rPr>
        <w:t xml:space="preserve">Tr3 – Tr(Hp5) </w:t>
      </w:r>
      <w:r w:rsidRPr="00EB6FCA">
        <w:rPr>
          <w:rFonts w:ascii="Cambria" w:hAnsi="Cambria"/>
          <w:color w:val="auto"/>
          <w:sz w:val="20"/>
          <w:szCs w:val="20"/>
        </w:rPr>
        <w:t xml:space="preserve">wraz z armaturą , składającą się z: </w:t>
      </w:r>
    </w:p>
    <w:p w14:paraId="3478ED53" w14:textId="77777777" w:rsidR="00E321E9" w:rsidRPr="00EB6FCA" w:rsidRDefault="00E321E9" w:rsidP="00E321E9">
      <w:pPr>
        <w:pStyle w:val="Default"/>
        <w:numPr>
          <w:ilvl w:val="0"/>
          <w:numId w:val="76"/>
        </w:numPr>
        <w:tabs>
          <w:tab w:val="clear" w:pos="1440"/>
          <w:tab w:val="num" w:pos="1352"/>
        </w:tabs>
        <w:ind w:left="1352"/>
        <w:jc w:val="both"/>
        <w:rPr>
          <w:rFonts w:ascii="Cambria" w:hAnsi="Cambria"/>
          <w:color w:val="auto"/>
          <w:sz w:val="20"/>
          <w:szCs w:val="20"/>
        </w:rPr>
      </w:pPr>
      <w:r w:rsidRPr="00EB6FCA">
        <w:rPr>
          <w:rFonts w:ascii="Cambria" w:hAnsi="Cambria"/>
          <w:color w:val="auto"/>
          <w:sz w:val="20"/>
          <w:szCs w:val="20"/>
        </w:rPr>
        <w:t>Odcinka rury ochronnej PE SDR 11 Ø355 mm wraz z płozami typ „L” o długości łącznej około – 30,5 m.</w:t>
      </w:r>
    </w:p>
    <w:p w14:paraId="1E356B9C" w14:textId="1EBC980D" w:rsidR="00E321E9" w:rsidRPr="00EB6FCA" w:rsidRDefault="00E321E9" w:rsidP="00E321E9">
      <w:pPr>
        <w:pStyle w:val="Default"/>
        <w:numPr>
          <w:ilvl w:val="0"/>
          <w:numId w:val="76"/>
        </w:numPr>
        <w:tabs>
          <w:tab w:val="clear" w:pos="1440"/>
          <w:tab w:val="num" w:pos="1352"/>
        </w:tabs>
        <w:ind w:left="1352"/>
        <w:jc w:val="both"/>
        <w:rPr>
          <w:rFonts w:ascii="Cambria" w:hAnsi="Cambria"/>
          <w:color w:val="auto"/>
          <w:sz w:val="20"/>
          <w:szCs w:val="20"/>
        </w:rPr>
      </w:pPr>
      <w:r w:rsidRPr="00EB6FCA">
        <w:rPr>
          <w:rFonts w:ascii="Cambria" w:hAnsi="Cambria"/>
          <w:color w:val="auto"/>
          <w:sz w:val="20"/>
          <w:szCs w:val="20"/>
        </w:rPr>
        <w:t xml:space="preserve">Odcinków sieci wodociągowej przewodowej PE 100 RC100 SDR 17 Ø160xmm o długości łącznej około – </w:t>
      </w:r>
      <w:r w:rsidR="006136E2" w:rsidRPr="00EB6FCA">
        <w:rPr>
          <w:rFonts w:ascii="Cambria" w:hAnsi="Cambria"/>
          <w:color w:val="auto"/>
          <w:sz w:val="20"/>
          <w:szCs w:val="20"/>
        </w:rPr>
        <w:t>54</w:t>
      </w:r>
      <w:r w:rsidRPr="00EB6FCA">
        <w:rPr>
          <w:rFonts w:ascii="Cambria" w:hAnsi="Cambria"/>
          <w:color w:val="auto"/>
          <w:sz w:val="20"/>
          <w:szCs w:val="20"/>
        </w:rPr>
        <w:t xml:space="preserve"> m.</w:t>
      </w:r>
    </w:p>
    <w:p w14:paraId="678A5053" w14:textId="46717A87" w:rsidR="008035C1" w:rsidRPr="00EB6FCA" w:rsidRDefault="00E321E9" w:rsidP="00B01030">
      <w:pPr>
        <w:pStyle w:val="Default"/>
        <w:numPr>
          <w:ilvl w:val="0"/>
          <w:numId w:val="76"/>
        </w:numPr>
        <w:tabs>
          <w:tab w:val="clear" w:pos="1440"/>
          <w:tab w:val="num" w:pos="1352"/>
        </w:tabs>
        <w:ind w:left="1352"/>
        <w:jc w:val="both"/>
        <w:rPr>
          <w:rFonts w:ascii="Cambria" w:hAnsi="Cambria"/>
          <w:color w:val="auto"/>
          <w:sz w:val="20"/>
          <w:szCs w:val="20"/>
        </w:rPr>
      </w:pPr>
      <w:r w:rsidRPr="00EB6FCA">
        <w:rPr>
          <w:rFonts w:ascii="Cambria" w:hAnsi="Cambria"/>
          <w:color w:val="auto"/>
          <w:sz w:val="20"/>
          <w:szCs w:val="20"/>
        </w:rPr>
        <w:t>Zasuwy liniowej DN150 – 4 szt.</w:t>
      </w:r>
    </w:p>
    <w:p w14:paraId="1D30A1E2" w14:textId="77777777" w:rsidR="00E321E9" w:rsidRPr="00EB6FCA" w:rsidRDefault="00E321E9" w:rsidP="00E321E9">
      <w:pPr>
        <w:pStyle w:val="Default"/>
        <w:numPr>
          <w:ilvl w:val="0"/>
          <w:numId w:val="76"/>
        </w:numPr>
        <w:tabs>
          <w:tab w:val="clear" w:pos="1440"/>
          <w:tab w:val="num" w:pos="1352"/>
        </w:tabs>
        <w:ind w:left="1352"/>
        <w:jc w:val="both"/>
        <w:rPr>
          <w:rFonts w:ascii="Cambria" w:hAnsi="Cambria"/>
          <w:color w:val="auto"/>
          <w:sz w:val="20"/>
          <w:szCs w:val="20"/>
        </w:rPr>
      </w:pPr>
      <w:r w:rsidRPr="00EB6FCA">
        <w:rPr>
          <w:rFonts w:ascii="Cambria" w:hAnsi="Cambria"/>
          <w:color w:val="auto"/>
          <w:sz w:val="20"/>
          <w:szCs w:val="20"/>
        </w:rPr>
        <w:t>Hydrant podziemny DN 80 PN 16 – 1 szt</w:t>
      </w:r>
    </w:p>
    <w:p w14:paraId="532CA9EF" w14:textId="4E6E818F" w:rsidR="00836CBC" w:rsidRDefault="00E321E9" w:rsidP="00836CBC">
      <w:pPr>
        <w:pStyle w:val="Default"/>
        <w:numPr>
          <w:ilvl w:val="0"/>
          <w:numId w:val="76"/>
        </w:numPr>
        <w:tabs>
          <w:tab w:val="clear" w:pos="1440"/>
          <w:tab w:val="num" w:pos="1352"/>
        </w:tabs>
        <w:ind w:left="1352"/>
        <w:jc w:val="both"/>
        <w:rPr>
          <w:rFonts w:ascii="Cambria" w:hAnsi="Cambria"/>
          <w:color w:val="auto"/>
          <w:sz w:val="20"/>
          <w:szCs w:val="20"/>
        </w:rPr>
      </w:pPr>
      <w:r w:rsidRPr="00EB6FCA">
        <w:rPr>
          <w:rFonts w:ascii="Cambria" w:hAnsi="Cambria"/>
          <w:color w:val="auto"/>
          <w:sz w:val="20"/>
          <w:szCs w:val="20"/>
        </w:rPr>
        <w:t>Hydrant Hp5 do przepięcia na odejściu – szt 1</w:t>
      </w:r>
    </w:p>
    <w:p w14:paraId="006D2D7C" w14:textId="77777777" w:rsidR="00543E94" w:rsidRPr="00543E94" w:rsidRDefault="00543E94" w:rsidP="00543E94">
      <w:pPr>
        <w:pStyle w:val="Default"/>
        <w:ind w:left="1352"/>
        <w:jc w:val="both"/>
        <w:rPr>
          <w:rFonts w:ascii="Cambria" w:hAnsi="Cambria"/>
          <w:color w:val="auto"/>
          <w:sz w:val="20"/>
          <w:szCs w:val="20"/>
        </w:rPr>
      </w:pPr>
    </w:p>
    <w:p w14:paraId="73800F70" w14:textId="5D12A921" w:rsidR="00836CBC" w:rsidRPr="00EB6FCA" w:rsidRDefault="00836CBC" w:rsidP="00836CBC">
      <w:pPr>
        <w:pStyle w:val="Akapitzlist"/>
        <w:numPr>
          <w:ilvl w:val="0"/>
          <w:numId w:val="47"/>
        </w:numPr>
        <w:spacing w:after="0" w:line="240" w:lineRule="auto"/>
        <w:jc w:val="both"/>
        <w:rPr>
          <w:rFonts w:ascii="Cambria" w:hAnsi="Cambria" w:cstheme="minorHAnsi"/>
          <w:sz w:val="20"/>
          <w:szCs w:val="20"/>
        </w:rPr>
      </w:pPr>
      <w:r w:rsidRPr="00EB6FCA">
        <w:rPr>
          <w:rFonts w:ascii="Cambria" w:hAnsi="Cambria"/>
          <w:sz w:val="20"/>
          <w:szCs w:val="20"/>
        </w:rPr>
        <w:t>Zamawiający przekaże Wykonawcy zatwierdzon</w:t>
      </w:r>
      <w:r w:rsidR="00B01030" w:rsidRPr="00EB6FCA">
        <w:rPr>
          <w:rFonts w:ascii="Cambria" w:hAnsi="Cambria"/>
          <w:sz w:val="20"/>
          <w:szCs w:val="20"/>
        </w:rPr>
        <w:t>e</w:t>
      </w:r>
      <w:r w:rsidRPr="00EB6FCA">
        <w:rPr>
          <w:rFonts w:ascii="Cambria" w:hAnsi="Cambria"/>
          <w:sz w:val="20"/>
          <w:szCs w:val="20"/>
        </w:rPr>
        <w:t xml:space="preserve"> projekt</w:t>
      </w:r>
      <w:r w:rsidR="00B01030" w:rsidRPr="00EB6FCA">
        <w:rPr>
          <w:rFonts w:ascii="Cambria" w:hAnsi="Cambria"/>
          <w:sz w:val="20"/>
          <w:szCs w:val="20"/>
        </w:rPr>
        <w:t>y</w:t>
      </w:r>
      <w:r w:rsidRPr="00EB6FCA">
        <w:rPr>
          <w:rFonts w:ascii="Cambria" w:hAnsi="Cambria"/>
          <w:sz w:val="20"/>
          <w:szCs w:val="20"/>
        </w:rPr>
        <w:t xml:space="preserve"> budowlany oraz projekt</w:t>
      </w:r>
      <w:r w:rsidR="0062180D" w:rsidRPr="00EB6FCA">
        <w:rPr>
          <w:rFonts w:ascii="Cambria" w:hAnsi="Cambria"/>
          <w:sz w:val="20"/>
          <w:szCs w:val="20"/>
        </w:rPr>
        <w:t>y</w:t>
      </w:r>
      <w:r w:rsidRPr="00EB6FCA">
        <w:rPr>
          <w:rFonts w:ascii="Cambria" w:hAnsi="Cambria"/>
          <w:sz w:val="20"/>
          <w:szCs w:val="20"/>
        </w:rPr>
        <w:t xml:space="preserve"> czasowej organizacji ruchu.</w:t>
      </w:r>
    </w:p>
    <w:p w14:paraId="47F41DC1" w14:textId="77777777" w:rsidR="00836CBC" w:rsidRPr="00EB6FCA" w:rsidRDefault="00836CBC" w:rsidP="00836CBC">
      <w:pPr>
        <w:pStyle w:val="Akapitzlist"/>
        <w:numPr>
          <w:ilvl w:val="0"/>
          <w:numId w:val="47"/>
        </w:numPr>
        <w:spacing w:after="0" w:line="240" w:lineRule="auto"/>
        <w:jc w:val="both"/>
        <w:rPr>
          <w:rFonts w:ascii="Cambria" w:hAnsi="Cambria" w:cstheme="minorHAnsi"/>
          <w:sz w:val="20"/>
          <w:szCs w:val="20"/>
        </w:rPr>
      </w:pPr>
      <w:r w:rsidRPr="00EB6FCA">
        <w:rPr>
          <w:rFonts w:ascii="Cambria" w:hAnsi="Cambria"/>
          <w:sz w:val="20"/>
          <w:szCs w:val="20"/>
        </w:rPr>
        <w:t>Wykonawca zobowiązany będzie do uzyskania pozwolenia na użytkowanie dla wybudowanej sieci.</w:t>
      </w:r>
    </w:p>
    <w:p w14:paraId="1E98F95C" w14:textId="77777777" w:rsidR="002F20C4" w:rsidRPr="00EB6FCA" w:rsidRDefault="002F20C4" w:rsidP="00836CBC">
      <w:pPr>
        <w:pStyle w:val="Akapitzlist"/>
        <w:numPr>
          <w:ilvl w:val="0"/>
          <w:numId w:val="47"/>
        </w:numPr>
        <w:spacing w:after="0" w:line="240" w:lineRule="auto"/>
        <w:jc w:val="both"/>
        <w:rPr>
          <w:rFonts w:ascii="Cambria" w:hAnsi="Cambria" w:cstheme="minorHAnsi"/>
          <w:sz w:val="20"/>
          <w:szCs w:val="20"/>
        </w:rPr>
      </w:pPr>
      <w:r w:rsidRPr="00EB6FCA">
        <w:rPr>
          <w:rFonts w:ascii="Cambria" w:hAnsi="Cambria"/>
          <w:sz w:val="20"/>
          <w:szCs w:val="20"/>
        </w:rPr>
        <w:t>Opis przedmiotu zamówienia szczegółowo opisany jest w poniższych dokumentach:</w:t>
      </w:r>
    </w:p>
    <w:p w14:paraId="57864706" w14:textId="77777777" w:rsidR="00836CBC" w:rsidRPr="00EB6FCA" w:rsidRDefault="00836CBC" w:rsidP="00836CBC">
      <w:pPr>
        <w:pStyle w:val="Akapitzlist"/>
        <w:spacing w:after="0" w:line="240" w:lineRule="auto"/>
        <w:ind w:left="360"/>
        <w:jc w:val="both"/>
        <w:rPr>
          <w:rFonts w:ascii="Cambria" w:hAnsi="Cambria" w:cstheme="minorHAnsi"/>
          <w:sz w:val="20"/>
          <w:szCs w:val="20"/>
        </w:rPr>
      </w:pPr>
    </w:p>
    <w:p w14:paraId="5A82543A" w14:textId="01D6B448" w:rsidR="00836CBC" w:rsidRPr="00EB6FCA" w:rsidRDefault="00836CBC" w:rsidP="00836CBC">
      <w:pPr>
        <w:pStyle w:val="Akapitzlist"/>
        <w:numPr>
          <w:ilvl w:val="0"/>
          <w:numId w:val="80"/>
        </w:numPr>
        <w:spacing w:after="0" w:line="240" w:lineRule="auto"/>
        <w:rPr>
          <w:rFonts w:ascii="Cambria" w:hAnsi="Cambria"/>
          <w:sz w:val="20"/>
          <w:szCs w:val="20"/>
        </w:rPr>
      </w:pPr>
      <w:r w:rsidRPr="00EB6FCA">
        <w:rPr>
          <w:rFonts w:ascii="Cambria" w:hAnsi="Cambria"/>
          <w:sz w:val="20"/>
          <w:szCs w:val="20"/>
        </w:rPr>
        <w:t>Projekt</w:t>
      </w:r>
      <w:r w:rsidR="0062180D" w:rsidRPr="00EB6FCA">
        <w:rPr>
          <w:rFonts w:ascii="Cambria" w:hAnsi="Cambria"/>
          <w:sz w:val="20"/>
          <w:szCs w:val="20"/>
        </w:rPr>
        <w:t>y</w:t>
      </w:r>
      <w:r w:rsidRPr="00EB6FCA">
        <w:rPr>
          <w:rFonts w:ascii="Cambria" w:hAnsi="Cambria"/>
          <w:sz w:val="20"/>
          <w:szCs w:val="20"/>
        </w:rPr>
        <w:t xml:space="preserve"> budowlany</w:t>
      </w:r>
      <w:r w:rsidR="0062180D" w:rsidRPr="00EB6FCA">
        <w:rPr>
          <w:rFonts w:ascii="Cambria" w:hAnsi="Cambria"/>
          <w:sz w:val="20"/>
          <w:szCs w:val="20"/>
        </w:rPr>
        <w:t xml:space="preserve"> </w:t>
      </w:r>
    </w:p>
    <w:p w14:paraId="54E60ADD" w14:textId="77777777" w:rsidR="00836CBC" w:rsidRPr="00EB6FCA" w:rsidRDefault="00836CBC" w:rsidP="00836CBC">
      <w:pPr>
        <w:pStyle w:val="Akapitzlist"/>
        <w:numPr>
          <w:ilvl w:val="0"/>
          <w:numId w:val="80"/>
        </w:numPr>
        <w:spacing w:after="0" w:line="240" w:lineRule="auto"/>
        <w:rPr>
          <w:rFonts w:ascii="Cambria" w:hAnsi="Cambria"/>
          <w:sz w:val="20"/>
          <w:szCs w:val="20"/>
        </w:rPr>
      </w:pPr>
      <w:r w:rsidRPr="00EB6FCA">
        <w:rPr>
          <w:rFonts w:ascii="Cambria" w:hAnsi="Cambria"/>
          <w:sz w:val="20"/>
          <w:szCs w:val="20"/>
        </w:rPr>
        <w:t>Specyfikacja techniczna wykonania i odbioru robót budowlanych</w:t>
      </w:r>
    </w:p>
    <w:p w14:paraId="183B994D" w14:textId="77777777" w:rsidR="00836CBC" w:rsidRPr="00EB6FCA" w:rsidRDefault="00836CBC" w:rsidP="00836CBC">
      <w:pPr>
        <w:pStyle w:val="Akapitzlist"/>
        <w:numPr>
          <w:ilvl w:val="0"/>
          <w:numId w:val="80"/>
        </w:numPr>
        <w:spacing w:after="0" w:line="240" w:lineRule="auto"/>
        <w:rPr>
          <w:rFonts w:ascii="Cambria" w:hAnsi="Cambria"/>
          <w:b/>
          <w:sz w:val="20"/>
          <w:szCs w:val="20"/>
        </w:rPr>
      </w:pPr>
      <w:r w:rsidRPr="00EB6FCA">
        <w:rPr>
          <w:rFonts w:ascii="Cambria" w:hAnsi="Cambria"/>
          <w:sz w:val="20"/>
          <w:szCs w:val="20"/>
        </w:rPr>
        <w:t>Tabela elementów scalonych</w:t>
      </w:r>
    </w:p>
    <w:p w14:paraId="264102AC" w14:textId="77777777" w:rsidR="002F20C4" w:rsidRPr="00EB6FCA" w:rsidRDefault="002F20C4" w:rsidP="002F20C4">
      <w:pPr>
        <w:spacing w:after="0" w:line="240" w:lineRule="auto"/>
        <w:jc w:val="both"/>
        <w:rPr>
          <w:rFonts w:ascii="Cambria" w:hAnsi="Cambria"/>
          <w:sz w:val="20"/>
          <w:szCs w:val="20"/>
        </w:rPr>
      </w:pPr>
    </w:p>
    <w:p w14:paraId="271037F8" w14:textId="52A7DA22" w:rsidR="002F20C4" w:rsidRPr="00EB6FCA" w:rsidRDefault="002F20C4" w:rsidP="00836CBC">
      <w:pPr>
        <w:pStyle w:val="ListParagraph1"/>
        <w:numPr>
          <w:ilvl w:val="0"/>
          <w:numId w:val="47"/>
        </w:numPr>
        <w:spacing w:after="200" w:line="276" w:lineRule="auto"/>
        <w:jc w:val="both"/>
        <w:rPr>
          <w:rFonts w:ascii="Cambria" w:hAnsi="Cambria"/>
          <w:color w:val="000000"/>
          <w:sz w:val="20"/>
          <w:szCs w:val="20"/>
        </w:rPr>
      </w:pPr>
      <w:r w:rsidRPr="00EB6FCA">
        <w:rPr>
          <w:rFonts w:ascii="Cambria" w:hAnsi="Cambria"/>
          <w:sz w:val="20"/>
          <w:szCs w:val="20"/>
        </w:rPr>
        <w:t>Ponadto Wykonawca jest zobowiązany do:</w:t>
      </w:r>
    </w:p>
    <w:p w14:paraId="66442391" w14:textId="77777777" w:rsidR="002F20C4" w:rsidRPr="00EB6FCA" w:rsidRDefault="002F20C4" w:rsidP="002F20C4">
      <w:pPr>
        <w:pStyle w:val="ListParagraph1"/>
        <w:numPr>
          <w:ilvl w:val="0"/>
          <w:numId w:val="50"/>
        </w:numPr>
        <w:tabs>
          <w:tab w:val="left" w:pos="1134"/>
        </w:tabs>
        <w:spacing w:after="200" w:line="276" w:lineRule="auto"/>
        <w:ind w:left="1134" w:hanging="708"/>
        <w:jc w:val="both"/>
        <w:rPr>
          <w:rFonts w:ascii="Cambria" w:hAnsi="Cambria"/>
          <w:color w:val="000000"/>
          <w:sz w:val="20"/>
          <w:szCs w:val="20"/>
        </w:rPr>
      </w:pPr>
      <w:r w:rsidRPr="00EB6FCA">
        <w:rPr>
          <w:rFonts w:ascii="Cambria" w:hAnsi="Cambria"/>
          <w:sz w:val="20"/>
          <w:szCs w:val="20"/>
        </w:rPr>
        <w:t>Kompleksowej obsługi geodezyjnej przedmiotu zamówienia.</w:t>
      </w:r>
    </w:p>
    <w:p w14:paraId="5F156DE8" w14:textId="414BC2F1" w:rsidR="002F20C4" w:rsidRPr="00EB6FCA" w:rsidRDefault="002F20C4" w:rsidP="002F20C4">
      <w:pPr>
        <w:pStyle w:val="ListParagraph1"/>
        <w:numPr>
          <w:ilvl w:val="0"/>
          <w:numId w:val="50"/>
        </w:numPr>
        <w:tabs>
          <w:tab w:val="left" w:pos="1134"/>
        </w:tabs>
        <w:spacing w:after="200" w:line="276" w:lineRule="auto"/>
        <w:ind w:left="1134" w:hanging="708"/>
        <w:jc w:val="both"/>
        <w:rPr>
          <w:rFonts w:ascii="Cambria" w:hAnsi="Cambria"/>
          <w:color w:val="000000"/>
          <w:sz w:val="20"/>
          <w:szCs w:val="20"/>
        </w:rPr>
      </w:pPr>
      <w:r w:rsidRPr="00EB6FCA">
        <w:rPr>
          <w:rFonts w:ascii="Cambria" w:hAnsi="Cambria" w:cs="Cambria"/>
          <w:sz w:val="20"/>
          <w:szCs w:val="20"/>
        </w:rPr>
        <w:t>Uzyskania</w:t>
      </w:r>
      <w:r w:rsidR="004237AB" w:rsidRPr="00EB6FCA">
        <w:rPr>
          <w:rFonts w:ascii="Cambria" w:hAnsi="Cambria" w:cs="Cambria"/>
          <w:sz w:val="20"/>
          <w:szCs w:val="20"/>
        </w:rPr>
        <w:t xml:space="preserve"> </w:t>
      </w:r>
      <w:r w:rsidRPr="00EB6FCA">
        <w:rPr>
          <w:rFonts w:ascii="Cambria" w:hAnsi="Cambria" w:cs="Cambria"/>
          <w:sz w:val="20"/>
          <w:szCs w:val="20"/>
        </w:rPr>
        <w:t>pozwolenia na użytkowanie</w:t>
      </w:r>
      <w:r w:rsidR="00D147F3" w:rsidRPr="00EB6FCA">
        <w:rPr>
          <w:rFonts w:ascii="Cambria" w:hAnsi="Cambria" w:cs="Cambria"/>
          <w:sz w:val="20"/>
          <w:szCs w:val="20"/>
        </w:rPr>
        <w:t xml:space="preserve"> dla przedmiotu niniejszej umowy.</w:t>
      </w:r>
    </w:p>
    <w:p w14:paraId="3E47C0DC" w14:textId="6F681D81" w:rsidR="006D723E" w:rsidRPr="00EB6FCA" w:rsidRDefault="002F20C4" w:rsidP="006D723E">
      <w:pPr>
        <w:pStyle w:val="ListParagraph1"/>
        <w:numPr>
          <w:ilvl w:val="0"/>
          <w:numId w:val="50"/>
        </w:numPr>
        <w:tabs>
          <w:tab w:val="left" w:pos="1134"/>
        </w:tabs>
        <w:spacing w:after="200" w:line="276" w:lineRule="auto"/>
        <w:ind w:left="1134" w:hanging="708"/>
        <w:jc w:val="both"/>
        <w:rPr>
          <w:rFonts w:ascii="Cambria" w:hAnsi="Cambria"/>
          <w:color w:val="000000"/>
          <w:sz w:val="20"/>
          <w:szCs w:val="20"/>
        </w:rPr>
      </w:pPr>
      <w:r w:rsidRPr="00EB6FCA">
        <w:rPr>
          <w:rFonts w:ascii="Cambria" w:hAnsi="Cambria"/>
          <w:sz w:val="20"/>
          <w:szCs w:val="20"/>
        </w:rPr>
        <w:lastRenderedPageBreak/>
        <w:t xml:space="preserve">Zamówienie musi być wykonane zgodnie z </w:t>
      </w:r>
      <w:r w:rsidR="00D147F3" w:rsidRPr="00EB6FCA">
        <w:rPr>
          <w:rFonts w:ascii="Cambria" w:hAnsi="Cambria"/>
          <w:sz w:val="20"/>
          <w:szCs w:val="20"/>
        </w:rPr>
        <w:t>zaproszeniem do złożenia oferty</w:t>
      </w:r>
      <w:r w:rsidRPr="00EB6FCA">
        <w:rPr>
          <w:rFonts w:ascii="Cambria" w:hAnsi="Cambria"/>
          <w:sz w:val="20"/>
          <w:szCs w:val="20"/>
        </w:rPr>
        <w:t>, umową, specyfikacj</w:t>
      </w:r>
      <w:r w:rsidR="00D147F3" w:rsidRPr="00EB6FCA">
        <w:rPr>
          <w:rFonts w:ascii="Cambria" w:hAnsi="Cambria"/>
          <w:sz w:val="20"/>
          <w:szCs w:val="20"/>
        </w:rPr>
        <w:t>ą</w:t>
      </w:r>
      <w:r w:rsidRPr="00EB6FCA">
        <w:rPr>
          <w:rFonts w:ascii="Cambria" w:hAnsi="Cambria"/>
          <w:sz w:val="20"/>
          <w:szCs w:val="20"/>
        </w:rPr>
        <w:t xml:space="preserve"> techniczn</w:t>
      </w:r>
      <w:r w:rsidR="00D147F3" w:rsidRPr="00EB6FCA">
        <w:rPr>
          <w:rFonts w:ascii="Cambria" w:hAnsi="Cambria"/>
          <w:sz w:val="20"/>
          <w:szCs w:val="20"/>
        </w:rPr>
        <w:t>ą</w:t>
      </w:r>
      <w:r w:rsidRPr="00EB6FCA">
        <w:rPr>
          <w:rFonts w:ascii="Cambria" w:hAnsi="Cambria"/>
          <w:sz w:val="20"/>
          <w:szCs w:val="20"/>
        </w:rPr>
        <w:t xml:space="preserve"> wykonania i odbioru robót budowlanych, dokumentacją projektową wykonawczą i budowlaną, wiedzą techniczną, sztuką budowlaną i obowiązującymi przepisami.</w:t>
      </w:r>
    </w:p>
    <w:p w14:paraId="0840C112" w14:textId="5F1F7B9A" w:rsidR="006D723E" w:rsidRPr="00EB6FCA" w:rsidRDefault="006D723E" w:rsidP="006D723E">
      <w:pPr>
        <w:pStyle w:val="ListParagraph1"/>
        <w:numPr>
          <w:ilvl w:val="0"/>
          <w:numId w:val="50"/>
        </w:numPr>
        <w:tabs>
          <w:tab w:val="left" w:pos="1134"/>
        </w:tabs>
        <w:spacing w:after="200" w:line="276" w:lineRule="auto"/>
        <w:ind w:left="1134" w:hanging="708"/>
        <w:jc w:val="both"/>
        <w:rPr>
          <w:rFonts w:ascii="Cambria" w:hAnsi="Cambria"/>
          <w:color w:val="000000"/>
          <w:sz w:val="20"/>
          <w:szCs w:val="20"/>
        </w:rPr>
      </w:pPr>
      <w:r w:rsidRPr="00EB6FCA">
        <w:rPr>
          <w:rFonts w:ascii="Cambria" w:hAnsi="Cambria"/>
          <w:sz w:val="20"/>
          <w:szCs w:val="20"/>
        </w:rPr>
        <w:t>Przy prowadzeniu robót metodą bezwykopową, w przypadku podejrzenia uszkodzenia lub nienormatywnego zbliżenia do istniejącej podziemnej infrastruktury technicznej, na każde żądanie Inspektora nadzoru inwestorskiego Wykonawca ma obowiązek odkryć ww. urządzenia, celem weryfikacji rzeczywistego położenia. Wszystkie koszty z tym związane, łączenie z odtworzeniem terenu ponosi Wykonawca.</w:t>
      </w:r>
    </w:p>
    <w:p w14:paraId="5A092754" w14:textId="790B667F" w:rsidR="002F20C4" w:rsidRPr="00EB6FCA" w:rsidRDefault="006D723E" w:rsidP="00C20214">
      <w:pPr>
        <w:pStyle w:val="ListParagraph1"/>
        <w:numPr>
          <w:ilvl w:val="0"/>
          <w:numId w:val="50"/>
        </w:numPr>
        <w:tabs>
          <w:tab w:val="left" w:pos="1134"/>
        </w:tabs>
        <w:spacing w:after="200" w:line="276" w:lineRule="auto"/>
        <w:ind w:left="1134" w:hanging="708"/>
        <w:jc w:val="both"/>
        <w:rPr>
          <w:rFonts w:ascii="Cambria" w:hAnsi="Cambria"/>
          <w:color w:val="000000"/>
          <w:sz w:val="20"/>
          <w:szCs w:val="20"/>
        </w:rPr>
      </w:pPr>
      <w:r w:rsidRPr="00EB6FCA">
        <w:rPr>
          <w:rFonts w:ascii="Cambria" w:hAnsi="Cambria"/>
          <w:sz w:val="20"/>
          <w:szCs w:val="20"/>
        </w:rPr>
        <w:t>Przekazania danych GIS sporządzonych na podstawie pomiarów geodezyjnych na nośniku cyfrowym.</w:t>
      </w:r>
    </w:p>
    <w:p w14:paraId="2C36A240" w14:textId="77777777" w:rsidR="002F20C4" w:rsidRPr="00EB6FCA" w:rsidRDefault="002F20C4" w:rsidP="002F20C4">
      <w:pPr>
        <w:spacing w:after="0"/>
        <w:jc w:val="center"/>
        <w:rPr>
          <w:rFonts w:ascii="Cambria" w:hAnsi="Cambria"/>
          <w:b/>
          <w:bCs/>
          <w:sz w:val="20"/>
          <w:szCs w:val="20"/>
          <w:lang w:eastAsia="ar-SA"/>
        </w:rPr>
      </w:pPr>
      <w:r w:rsidRPr="00EB6FCA">
        <w:rPr>
          <w:rFonts w:ascii="Cambria" w:hAnsi="Cambria"/>
          <w:b/>
          <w:bCs/>
          <w:sz w:val="20"/>
          <w:szCs w:val="20"/>
          <w:lang w:eastAsia="ar-SA"/>
        </w:rPr>
        <w:t>§ 2.</w:t>
      </w:r>
    </w:p>
    <w:p w14:paraId="46FB37D5" w14:textId="77777777" w:rsidR="002F20C4" w:rsidRPr="00EB6FCA" w:rsidRDefault="002F20C4" w:rsidP="002F20C4">
      <w:pPr>
        <w:tabs>
          <w:tab w:val="left" w:pos="426"/>
        </w:tabs>
        <w:spacing w:after="0"/>
        <w:ind w:left="426" w:hanging="422"/>
        <w:jc w:val="center"/>
        <w:rPr>
          <w:rFonts w:ascii="Cambria" w:hAnsi="Cambria"/>
          <w:b/>
          <w:bCs/>
          <w:sz w:val="20"/>
          <w:szCs w:val="20"/>
          <w:lang w:eastAsia="ar-SA"/>
        </w:rPr>
      </w:pPr>
      <w:r w:rsidRPr="00EB6FCA">
        <w:rPr>
          <w:rFonts w:ascii="Cambria" w:hAnsi="Cambria"/>
          <w:b/>
          <w:bCs/>
          <w:sz w:val="20"/>
          <w:szCs w:val="20"/>
          <w:lang w:eastAsia="ar-SA"/>
        </w:rPr>
        <w:t>[Postanowienia wstępne]</w:t>
      </w:r>
    </w:p>
    <w:p w14:paraId="2E99C444" w14:textId="77777777" w:rsidR="002F20C4" w:rsidRPr="00EB6FCA" w:rsidRDefault="002F20C4" w:rsidP="002F20C4">
      <w:pPr>
        <w:tabs>
          <w:tab w:val="left" w:pos="426"/>
        </w:tabs>
        <w:spacing w:after="0"/>
        <w:ind w:left="426" w:hanging="422"/>
        <w:jc w:val="center"/>
        <w:rPr>
          <w:rFonts w:ascii="Cambria" w:hAnsi="Cambria"/>
          <w:b/>
          <w:bCs/>
          <w:sz w:val="20"/>
          <w:szCs w:val="20"/>
          <w:lang w:eastAsia="ar-SA"/>
        </w:rPr>
      </w:pPr>
    </w:p>
    <w:p w14:paraId="5C0B2F08" w14:textId="77777777" w:rsidR="002F20C4" w:rsidRPr="00EB6FCA" w:rsidRDefault="002F20C4" w:rsidP="002F20C4">
      <w:pPr>
        <w:widowControl w:val="0"/>
        <w:numPr>
          <w:ilvl w:val="0"/>
          <w:numId w:val="3"/>
        </w:numPr>
        <w:tabs>
          <w:tab w:val="left" w:pos="426"/>
        </w:tabs>
        <w:suppressAutoHyphens/>
        <w:spacing w:after="120"/>
        <w:ind w:left="426" w:hanging="420"/>
        <w:jc w:val="both"/>
        <w:rPr>
          <w:rFonts w:ascii="Cambria" w:hAnsi="Cambria"/>
          <w:sz w:val="20"/>
          <w:szCs w:val="20"/>
          <w:lang w:eastAsia="ar-SA"/>
        </w:rPr>
      </w:pPr>
      <w:r w:rsidRPr="00EB6FCA">
        <w:rPr>
          <w:rFonts w:ascii="Cambria" w:hAnsi="Cambria"/>
          <w:sz w:val="20"/>
          <w:szCs w:val="20"/>
          <w:lang w:eastAsia="ar-SA"/>
        </w:rPr>
        <w:t>Jakiekolwiek nieprawidłowości związane ze złożeniem oferty, w szczególności związane z niewłaściwym oszacowaniem kosztów wykonania zamówienia - obciążają Wykonawcę.</w:t>
      </w:r>
    </w:p>
    <w:p w14:paraId="341826F0" w14:textId="2C197080" w:rsidR="002F20C4" w:rsidRPr="00EB6FCA" w:rsidRDefault="002F20C4" w:rsidP="002F20C4">
      <w:pPr>
        <w:widowControl w:val="0"/>
        <w:numPr>
          <w:ilvl w:val="0"/>
          <w:numId w:val="3"/>
        </w:numPr>
        <w:tabs>
          <w:tab w:val="left" w:pos="426"/>
        </w:tabs>
        <w:suppressAutoHyphens/>
        <w:spacing w:after="120"/>
        <w:ind w:left="426" w:hanging="420"/>
        <w:jc w:val="both"/>
        <w:rPr>
          <w:rFonts w:ascii="Cambria" w:hAnsi="Cambria"/>
          <w:sz w:val="20"/>
          <w:szCs w:val="20"/>
          <w:lang w:eastAsia="ar-SA"/>
        </w:rPr>
      </w:pPr>
      <w:r w:rsidRPr="00EB6FCA">
        <w:rPr>
          <w:rFonts w:ascii="Cambria" w:hAnsi="Cambria"/>
          <w:sz w:val="20"/>
          <w:szCs w:val="20"/>
          <w:lang w:eastAsia="ar-SA"/>
        </w:rPr>
        <w:t xml:space="preserve">Wykonawca wykona wszystkie roboty </w:t>
      </w:r>
      <w:r w:rsidRPr="00EB6FCA">
        <w:rPr>
          <w:rFonts w:ascii="Cambria" w:hAnsi="Cambria"/>
          <w:sz w:val="20"/>
          <w:szCs w:val="20"/>
        </w:rPr>
        <w:t>z dołożeniem najwyższej staranności</w:t>
      </w:r>
      <w:r w:rsidRPr="00EB6FCA">
        <w:rPr>
          <w:rFonts w:ascii="Cambria" w:hAnsi="Cambria"/>
          <w:sz w:val="20"/>
          <w:szCs w:val="20"/>
          <w:lang w:eastAsia="ar-SA"/>
        </w:rPr>
        <w:t xml:space="preserve"> w sposób zapewniający, że wykonany przedmiot umowy będzie spełniał prawidłowo swoje przeznaczenie.</w:t>
      </w:r>
    </w:p>
    <w:p w14:paraId="66FDA7A1" w14:textId="2B8C4C94" w:rsidR="00014D8C" w:rsidRPr="00EB6FCA" w:rsidRDefault="00014D8C" w:rsidP="002F20C4">
      <w:pPr>
        <w:widowControl w:val="0"/>
        <w:numPr>
          <w:ilvl w:val="0"/>
          <w:numId w:val="3"/>
        </w:numPr>
        <w:tabs>
          <w:tab w:val="left" w:pos="426"/>
        </w:tabs>
        <w:suppressAutoHyphens/>
        <w:spacing w:after="120"/>
        <w:ind w:left="426" w:hanging="420"/>
        <w:jc w:val="both"/>
        <w:rPr>
          <w:rFonts w:ascii="Cambria" w:hAnsi="Cambria"/>
          <w:sz w:val="20"/>
          <w:szCs w:val="20"/>
          <w:lang w:eastAsia="ar-SA"/>
        </w:rPr>
      </w:pPr>
      <w:r w:rsidRPr="00EB6FCA">
        <w:rPr>
          <w:rFonts w:ascii="Cambria" w:hAnsi="Cambria"/>
          <w:sz w:val="20"/>
          <w:szCs w:val="20"/>
          <w:lang w:eastAsia="ar-SA"/>
        </w:rPr>
        <w:t xml:space="preserve">Wykonawca zapoznał się z dokumentacją i specyfikacjami technicznymi wykonania i odbioru robót </w:t>
      </w:r>
      <w:r w:rsidR="008809C4" w:rsidRPr="00EB6FCA">
        <w:rPr>
          <w:rFonts w:ascii="Cambria" w:hAnsi="Cambria"/>
          <w:sz w:val="20"/>
          <w:szCs w:val="20"/>
          <w:lang w:eastAsia="ar-SA"/>
        </w:rPr>
        <w:t>budowlanych i stwierdza, że dokumenty są kompletne i nadają się do wykonania przez niego przedmiotu umowy.</w:t>
      </w:r>
    </w:p>
    <w:p w14:paraId="4062A3D4" w14:textId="214E65A7" w:rsidR="008809C4" w:rsidRPr="00EB6FCA" w:rsidRDefault="008809C4" w:rsidP="002F20C4">
      <w:pPr>
        <w:widowControl w:val="0"/>
        <w:numPr>
          <w:ilvl w:val="0"/>
          <w:numId w:val="3"/>
        </w:numPr>
        <w:tabs>
          <w:tab w:val="left" w:pos="426"/>
        </w:tabs>
        <w:suppressAutoHyphens/>
        <w:spacing w:after="120"/>
        <w:ind w:left="426" w:hanging="420"/>
        <w:jc w:val="both"/>
        <w:rPr>
          <w:rFonts w:ascii="Cambria" w:hAnsi="Cambria"/>
          <w:sz w:val="20"/>
          <w:szCs w:val="20"/>
          <w:lang w:eastAsia="ar-SA"/>
        </w:rPr>
      </w:pPr>
      <w:r w:rsidRPr="00EB6FCA">
        <w:rPr>
          <w:rFonts w:ascii="Cambria" w:hAnsi="Cambria"/>
          <w:sz w:val="20"/>
          <w:szCs w:val="20"/>
          <w:lang w:eastAsia="ar-SA"/>
        </w:rPr>
        <w:t>Wykonawca dokonał oględzin miejsca robót i zapoznał się w warunkami ich prowadzenia.</w:t>
      </w:r>
    </w:p>
    <w:p w14:paraId="01747AA4" w14:textId="77777777" w:rsidR="007C27DF" w:rsidRPr="00EB6FCA" w:rsidRDefault="007C27DF" w:rsidP="00543E94">
      <w:pPr>
        <w:tabs>
          <w:tab w:val="left" w:pos="4820"/>
        </w:tabs>
        <w:spacing w:after="0"/>
        <w:rPr>
          <w:rFonts w:ascii="Cambria" w:hAnsi="Cambria"/>
          <w:b/>
          <w:bCs/>
          <w:sz w:val="20"/>
          <w:szCs w:val="20"/>
        </w:rPr>
      </w:pPr>
    </w:p>
    <w:p w14:paraId="6C91A890" w14:textId="77777777" w:rsidR="007C27DF" w:rsidRPr="00EB6FCA" w:rsidRDefault="007C27DF" w:rsidP="002F20C4">
      <w:pPr>
        <w:tabs>
          <w:tab w:val="left" w:pos="4820"/>
        </w:tabs>
        <w:spacing w:after="0"/>
        <w:ind w:left="357"/>
        <w:jc w:val="center"/>
        <w:rPr>
          <w:rFonts w:ascii="Cambria" w:hAnsi="Cambria"/>
          <w:b/>
          <w:bCs/>
          <w:sz w:val="20"/>
          <w:szCs w:val="20"/>
        </w:rPr>
      </w:pPr>
    </w:p>
    <w:p w14:paraId="511E3257" w14:textId="77777777" w:rsidR="002F20C4" w:rsidRPr="00EB6FCA" w:rsidRDefault="002F20C4" w:rsidP="002F20C4">
      <w:pPr>
        <w:tabs>
          <w:tab w:val="left" w:pos="4820"/>
        </w:tabs>
        <w:spacing w:after="0"/>
        <w:ind w:left="357"/>
        <w:jc w:val="center"/>
        <w:rPr>
          <w:rFonts w:ascii="Cambria" w:hAnsi="Cambria"/>
          <w:b/>
          <w:bCs/>
          <w:sz w:val="20"/>
          <w:szCs w:val="20"/>
        </w:rPr>
      </w:pPr>
      <w:r w:rsidRPr="00EB6FCA">
        <w:rPr>
          <w:rFonts w:ascii="Cambria" w:hAnsi="Cambria"/>
          <w:b/>
          <w:bCs/>
          <w:sz w:val="20"/>
          <w:szCs w:val="20"/>
        </w:rPr>
        <w:t>§ 3.</w:t>
      </w:r>
    </w:p>
    <w:p w14:paraId="0E7E25CD" w14:textId="77777777" w:rsidR="002F20C4" w:rsidRPr="00EB6FCA" w:rsidRDefault="002F20C4" w:rsidP="002F20C4">
      <w:pPr>
        <w:spacing w:after="0"/>
        <w:ind w:left="357"/>
        <w:jc w:val="center"/>
        <w:rPr>
          <w:rFonts w:ascii="Cambria" w:hAnsi="Cambria"/>
          <w:b/>
          <w:bCs/>
          <w:sz w:val="20"/>
          <w:szCs w:val="20"/>
        </w:rPr>
      </w:pPr>
      <w:r w:rsidRPr="00EB6FCA">
        <w:rPr>
          <w:rFonts w:ascii="Cambria" w:hAnsi="Cambria"/>
          <w:b/>
          <w:bCs/>
          <w:sz w:val="20"/>
          <w:szCs w:val="20"/>
        </w:rPr>
        <w:t>[Terminy realizacji]</w:t>
      </w:r>
    </w:p>
    <w:p w14:paraId="187CD60F" w14:textId="77777777" w:rsidR="002F20C4" w:rsidRPr="00EB6FCA" w:rsidRDefault="002F20C4" w:rsidP="002F20C4">
      <w:pPr>
        <w:spacing w:after="0"/>
        <w:ind w:left="357"/>
        <w:jc w:val="center"/>
        <w:rPr>
          <w:rFonts w:ascii="Cambria" w:hAnsi="Cambria"/>
          <w:b/>
          <w:bCs/>
          <w:sz w:val="20"/>
          <w:szCs w:val="20"/>
        </w:rPr>
      </w:pPr>
    </w:p>
    <w:p w14:paraId="082CB3DA" w14:textId="042AABB2" w:rsidR="002F20C4" w:rsidRPr="00EB6FCA" w:rsidRDefault="002F20C4" w:rsidP="002F20C4">
      <w:pPr>
        <w:numPr>
          <w:ilvl w:val="0"/>
          <w:numId w:val="55"/>
        </w:numPr>
        <w:tabs>
          <w:tab w:val="clear" w:pos="720"/>
          <w:tab w:val="num" w:pos="426"/>
        </w:tabs>
        <w:spacing w:after="0"/>
        <w:ind w:hanging="720"/>
        <w:jc w:val="both"/>
        <w:rPr>
          <w:rFonts w:ascii="Cambria" w:hAnsi="Cambria"/>
          <w:sz w:val="20"/>
          <w:szCs w:val="20"/>
        </w:rPr>
      </w:pPr>
      <w:r w:rsidRPr="00EB6FCA">
        <w:rPr>
          <w:rFonts w:ascii="Cambria" w:hAnsi="Cambria"/>
          <w:sz w:val="20"/>
          <w:szCs w:val="20"/>
        </w:rPr>
        <w:t xml:space="preserve">Termin wykonania zamówienia </w:t>
      </w:r>
      <w:r w:rsidRPr="00EB6FCA">
        <w:rPr>
          <w:rFonts w:ascii="Cambria" w:hAnsi="Cambria"/>
          <w:b/>
          <w:bCs/>
          <w:sz w:val="20"/>
          <w:szCs w:val="20"/>
        </w:rPr>
        <w:t xml:space="preserve">wynosi </w:t>
      </w:r>
      <w:r w:rsidR="00CE09AB" w:rsidRPr="00EB6FCA">
        <w:rPr>
          <w:rFonts w:ascii="Cambria" w:hAnsi="Cambria"/>
          <w:b/>
          <w:bCs/>
          <w:sz w:val="20"/>
          <w:szCs w:val="20"/>
        </w:rPr>
        <w:t>6</w:t>
      </w:r>
      <w:r w:rsidR="006810C8" w:rsidRPr="00EB6FCA">
        <w:rPr>
          <w:rFonts w:ascii="Cambria" w:hAnsi="Cambria"/>
          <w:b/>
          <w:bCs/>
          <w:sz w:val="20"/>
          <w:szCs w:val="20"/>
        </w:rPr>
        <w:t>0</w:t>
      </w:r>
      <w:r w:rsidR="008809C4" w:rsidRPr="00EB6FCA">
        <w:rPr>
          <w:rFonts w:ascii="Cambria" w:hAnsi="Cambria"/>
          <w:b/>
          <w:bCs/>
          <w:sz w:val="20"/>
          <w:szCs w:val="20"/>
        </w:rPr>
        <w:t xml:space="preserve"> </w:t>
      </w:r>
      <w:r w:rsidRPr="00EB6FCA">
        <w:rPr>
          <w:rFonts w:ascii="Cambria" w:hAnsi="Cambria"/>
          <w:b/>
          <w:bCs/>
          <w:sz w:val="20"/>
          <w:szCs w:val="20"/>
        </w:rPr>
        <w:t>dni</w:t>
      </w:r>
      <w:r w:rsidRPr="00EB6FCA">
        <w:rPr>
          <w:rFonts w:ascii="Cambria" w:hAnsi="Cambria"/>
          <w:sz w:val="20"/>
          <w:szCs w:val="20"/>
        </w:rPr>
        <w:t xml:space="preserve"> od dnia zawarcia umowy, w tym:</w:t>
      </w:r>
    </w:p>
    <w:p w14:paraId="35FC60BA" w14:textId="77777777" w:rsidR="002F20C4" w:rsidRPr="00EB6FCA" w:rsidRDefault="002F20C4" w:rsidP="002F20C4">
      <w:pPr>
        <w:spacing w:after="0"/>
        <w:ind w:left="720"/>
        <w:jc w:val="both"/>
        <w:rPr>
          <w:rFonts w:ascii="Cambria" w:hAnsi="Cambria"/>
          <w:sz w:val="20"/>
          <w:szCs w:val="20"/>
        </w:rPr>
      </w:pPr>
    </w:p>
    <w:p w14:paraId="2E1791B1" w14:textId="58626CD7" w:rsidR="002F20C4" w:rsidRPr="00EB6FCA" w:rsidRDefault="002F20C4" w:rsidP="002F20C4">
      <w:pPr>
        <w:numPr>
          <w:ilvl w:val="2"/>
          <w:numId w:val="3"/>
        </w:numPr>
        <w:jc w:val="both"/>
        <w:rPr>
          <w:rFonts w:ascii="Cambria" w:hAnsi="Cambria"/>
          <w:sz w:val="20"/>
          <w:szCs w:val="20"/>
        </w:rPr>
      </w:pPr>
      <w:r w:rsidRPr="00EB6FCA">
        <w:rPr>
          <w:rFonts w:ascii="Cambria" w:hAnsi="Cambria"/>
          <w:sz w:val="20"/>
          <w:szCs w:val="20"/>
        </w:rPr>
        <w:t xml:space="preserve">Etap I – robót budowlanych do </w:t>
      </w:r>
      <w:r w:rsidR="00CF1F48" w:rsidRPr="00EB6FCA">
        <w:rPr>
          <w:rFonts w:ascii="Cambria" w:hAnsi="Cambria"/>
          <w:sz w:val="20"/>
          <w:szCs w:val="20"/>
        </w:rPr>
        <w:t>35</w:t>
      </w:r>
      <w:r w:rsidRPr="00EB6FCA">
        <w:rPr>
          <w:rFonts w:ascii="Cambria" w:hAnsi="Cambria"/>
          <w:sz w:val="20"/>
          <w:szCs w:val="20"/>
        </w:rPr>
        <w:t xml:space="preserve"> dni od dnia zawarcia umowy.</w:t>
      </w:r>
    </w:p>
    <w:p w14:paraId="593D1023" w14:textId="4F919DA5" w:rsidR="002F20C4" w:rsidRPr="00EB6FCA" w:rsidRDefault="002F20C4" w:rsidP="002F20C4">
      <w:pPr>
        <w:numPr>
          <w:ilvl w:val="2"/>
          <w:numId w:val="3"/>
        </w:numPr>
        <w:jc w:val="both"/>
        <w:rPr>
          <w:rFonts w:ascii="Cambria" w:hAnsi="Cambria"/>
          <w:sz w:val="20"/>
          <w:szCs w:val="20"/>
        </w:rPr>
      </w:pPr>
      <w:r w:rsidRPr="00EB6FCA">
        <w:rPr>
          <w:rFonts w:ascii="Cambria" w:hAnsi="Cambria"/>
          <w:sz w:val="20"/>
          <w:szCs w:val="20"/>
        </w:rPr>
        <w:t xml:space="preserve">Etap II – rozliczenia robót budowlanych do </w:t>
      </w:r>
      <w:r w:rsidR="00CF1F48" w:rsidRPr="00EB6FCA">
        <w:rPr>
          <w:rFonts w:ascii="Cambria" w:hAnsi="Cambria"/>
          <w:sz w:val="20"/>
          <w:szCs w:val="20"/>
        </w:rPr>
        <w:t>4</w:t>
      </w:r>
      <w:r w:rsidRPr="00EB6FCA">
        <w:rPr>
          <w:rFonts w:ascii="Cambria" w:hAnsi="Cambria"/>
          <w:sz w:val="20"/>
          <w:szCs w:val="20"/>
        </w:rPr>
        <w:t xml:space="preserve"> dni od dnia podpisania przez Zamawiającego protokołu odbioru robót budowlanych.</w:t>
      </w:r>
    </w:p>
    <w:p w14:paraId="16A0EA94" w14:textId="057012CB" w:rsidR="002F20C4" w:rsidRPr="009F3B84" w:rsidRDefault="002F20C4" w:rsidP="002F20C4">
      <w:pPr>
        <w:numPr>
          <w:ilvl w:val="2"/>
          <w:numId w:val="3"/>
        </w:numPr>
        <w:jc w:val="both"/>
        <w:rPr>
          <w:rFonts w:ascii="Cambria" w:hAnsi="Cambria"/>
          <w:sz w:val="20"/>
          <w:szCs w:val="20"/>
        </w:rPr>
      </w:pPr>
      <w:r w:rsidRPr="009F3B84">
        <w:rPr>
          <w:rFonts w:ascii="Cambria" w:hAnsi="Cambria"/>
          <w:sz w:val="20"/>
          <w:szCs w:val="20"/>
        </w:rPr>
        <w:t>Etap III – Uzyskanie</w:t>
      </w:r>
      <w:r w:rsidR="006810C8" w:rsidRPr="009F3B84">
        <w:rPr>
          <w:rFonts w:ascii="Cambria" w:hAnsi="Cambria"/>
          <w:sz w:val="20"/>
          <w:szCs w:val="20"/>
        </w:rPr>
        <w:t xml:space="preserve"> </w:t>
      </w:r>
      <w:r w:rsidRPr="009F3B84">
        <w:rPr>
          <w:rFonts w:ascii="Cambria" w:hAnsi="Cambria"/>
          <w:sz w:val="20"/>
          <w:szCs w:val="20"/>
        </w:rPr>
        <w:t xml:space="preserve">pozwolenia na użytkowanie do </w:t>
      </w:r>
      <w:r w:rsidR="00CF1F48" w:rsidRPr="009F3B84">
        <w:rPr>
          <w:rFonts w:ascii="Cambria" w:hAnsi="Cambria"/>
          <w:sz w:val="20"/>
          <w:szCs w:val="20"/>
        </w:rPr>
        <w:t>21</w:t>
      </w:r>
      <w:r w:rsidRPr="009F3B84">
        <w:rPr>
          <w:rFonts w:ascii="Cambria" w:hAnsi="Cambria"/>
          <w:sz w:val="20"/>
          <w:szCs w:val="20"/>
        </w:rPr>
        <w:t xml:space="preserve"> dni od dnia podpisania przez Zamawiającego protokołu odbioru końcowego nie zawierającego wad</w:t>
      </w:r>
    </w:p>
    <w:p w14:paraId="4F3B256A" w14:textId="77777777" w:rsidR="002F20C4" w:rsidRPr="00EB6FCA" w:rsidRDefault="002F20C4" w:rsidP="002F20C4">
      <w:pPr>
        <w:numPr>
          <w:ilvl w:val="0"/>
          <w:numId w:val="55"/>
        </w:numPr>
        <w:tabs>
          <w:tab w:val="clear" w:pos="720"/>
          <w:tab w:val="num" w:pos="426"/>
        </w:tabs>
        <w:spacing w:after="120"/>
        <w:ind w:left="425" w:hanging="425"/>
        <w:jc w:val="both"/>
        <w:rPr>
          <w:rFonts w:ascii="Cambria" w:hAnsi="Cambria"/>
          <w:sz w:val="20"/>
          <w:szCs w:val="20"/>
        </w:rPr>
      </w:pPr>
      <w:r w:rsidRPr="00EB6FCA">
        <w:rPr>
          <w:rFonts w:ascii="Cambria" w:hAnsi="Cambria"/>
          <w:sz w:val="20"/>
          <w:szCs w:val="20"/>
        </w:rPr>
        <w:t xml:space="preserve">Zgłoszenia gotowości do odbioru robót budowlanych i do odbioru końcowego nie wstrzymują biegu terminu realizacji poszczególnych etapów umowy i terminu zakończenia umowy. </w:t>
      </w:r>
    </w:p>
    <w:p w14:paraId="625A92A8" w14:textId="3E067040" w:rsidR="00205FE2" w:rsidRPr="00EB6FCA" w:rsidRDefault="002F20C4" w:rsidP="00205FE2">
      <w:pPr>
        <w:numPr>
          <w:ilvl w:val="0"/>
          <w:numId w:val="55"/>
        </w:numPr>
        <w:tabs>
          <w:tab w:val="clear" w:pos="720"/>
          <w:tab w:val="num" w:pos="426"/>
        </w:tabs>
        <w:spacing w:after="120"/>
        <w:ind w:left="425" w:hanging="425"/>
        <w:jc w:val="both"/>
        <w:rPr>
          <w:rFonts w:ascii="Cambria" w:hAnsi="Cambria"/>
          <w:b/>
          <w:bCs/>
          <w:sz w:val="20"/>
          <w:szCs w:val="20"/>
          <w:lang w:eastAsia="ar-SA"/>
        </w:rPr>
      </w:pPr>
      <w:r w:rsidRPr="00EB6FCA">
        <w:rPr>
          <w:rFonts w:ascii="Cambria" w:hAnsi="Cambria"/>
          <w:sz w:val="20"/>
          <w:szCs w:val="20"/>
        </w:rPr>
        <w:t>Wykonawca zobowiązuje się do przestrzegania terminów realizacji robót zgodnie z przedstawionym harmonogramem rzeczowo-finansowym, o którym mowa w § 11.</w:t>
      </w:r>
    </w:p>
    <w:p w14:paraId="26F50EF7" w14:textId="747858A5" w:rsidR="00205FE2" w:rsidRPr="00EB6FCA" w:rsidRDefault="00205FE2" w:rsidP="00205FE2">
      <w:pPr>
        <w:widowControl w:val="0"/>
        <w:numPr>
          <w:ilvl w:val="0"/>
          <w:numId w:val="55"/>
        </w:numPr>
        <w:suppressAutoHyphens/>
        <w:snapToGrid w:val="0"/>
        <w:spacing w:after="0"/>
        <w:ind w:left="357" w:hanging="357"/>
        <w:jc w:val="both"/>
        <w:rPr>
          <w:rFonts w:ascii="Cambria" w:hAnsi="Cambria"/>
          <w:sz w:val="20"/>
          <w:szCs w:val="20"/>
        </w:rPr>
      </w:pPr>
      <w:bookmarkStart w:id="4" w:name="_Hlk19010196"/>
      <w:r w:rsidRPr="00EB6FCA">
        <w:rPr>
          <w:rFonts w:ascii="Cambria" w:hAnsi="Cambria"/>
          <w:sz w:val="20"/>
          <w:szCs w:val="20"/>
          <w:lang w:eastAsia="ar-SA"/>
        </w:rPr>
        <w:t xml:space="preserve">Wykonanie przedmiotu umowy nastąpi z dniem podpisania przez Zamawiającego </w:t>
      </w:r>
      <w:r w:rsidR="00FA7002">
        <w:rPr>
          <w:rFonts w:ascii="Cambria" w:hAnsi="Cambria"/>
          <w:sz w:val="20"/>
          <w:szCs w:val="20"/>
          <w:lang w:eastAsia="ar-SA"/>
        </w:rPr>
        <w:t xml:space="preserve">bezusterkowego </w:t>
      </w:r>
      <w:r w:rsidRPr="00EB6FCA">
        <w:rPr>
          <w:rFonts w:ascii="Cambria" w:hAnsi="Cambria"/>
          <w:sz w:val="20"/>
          <w:szCs w:val="20"/>
          <w:lang w:eastAsia="ar-SA"/>
        </w:rPr>
        <w:t xml:space="preserve">protokołu </w:t>
      </w:r>
      <w:r w:rsidRPr="00EB6FCA">
        <w:rPr>
          <w:rFonts w:ascii="Cambria" w:hAnsi="Cambria" w:cs="Cambria"/>
          <w:sz w:val="20"/>
          <w:szCs w:val="20"/>
          <w:lang w:eastAsia="ar-SA"/>
        </w:rPr>
        <w:t>zakończenia inwestycji i przekazania do eksploatacji.</w:t>
      </w:r>
    </w:p>
    <w:bookmarkEnd w:id="4"/>
    <w:p w14:paraId="32FA0397" w14:textId="77777777" w:rsidR="002F20C4" w:rsidRPr="00EB6FCA" w:rsidRDefault="002F20C4" w:rsidP="002F20C4">
      <w:pPr>
        <w:spacing w:after="0"/>
        <w:rPr>
          <w:rFonts w:ascii="Cambria" w:hAnsi="Cambria"/>
          <w:b/>
          <w:bCs/>
          <w:sz w:val="20"/>
          <w:szCs w:val="20"/>
          <w:lang w:eastAsia="ar-SA"/>
        </w:rPr>
      </w:pPr>
    </w:p>
    <w:p w14:paraId="77769C0D" w14:textId="77777777" w:rsidR="00543E94" w:rsidRDefault="00543E94" w:rsidP="002F20C4">
      <w:pPr>
        <w:spacing w:after="0"/>
        <w:jc w:val="center"/>
        <w:rPr>
          <w:rFonts w:ascii="Cambria" w:hAnsi="Cambria"/>
          <w:b/>
          <w:bCs/>
          <w:sz w:val="20"/>
          <w:szCs w:val="20"/>
          <w:lang w:eastAsia="ar-SA"/>
        </w:rPr>
      </w:pPr>
    </w:p>
    <w:p w14:paraId="1C4D8CCC" w14:textId="77777777" w:rsidR="00543E94" w:rsidRDefault="00543E94" w:rsidP="002F20C4">
      <w:pPr>
        <w:spacing w:after="0"/>
        <w:jc w:val="center"/>
        <w:rPr>
          <w:rFonts w:ascii="Cambria" w:hAnsi="Cambria"/>
          <w:b/>
          <w:bCs/>
          <w:sz w:val="20"/>
          <w:szCs w:val="20"/>
          <w:lang w:eastAsia="ar-SA"/>
        </w:rPr>
      </w:pPr>
    </w:p>
    <w:p w14:paraId="661F26AE" w14:textId="77777777" w:rsidR="00543E94" w:rsidRDefault="00543E94" w:rsidP="002F20C4">
      <w:pPr>
        <w:spacing w:after="0"/>
        <w:jc w:val="center"/>
        <w:rPr>
          <w:rFonts w:ascii="Cambria" w:hAnsi="Cambria"/>
          <w:b/>
          <w:bCs/>
          <w:sz w:val="20"/>
          <w:szCs w:val="20"/>
          <w:lang w:eastAsia="ar-SA"/>
        </w:rPr>
      </w:pPr>
    </w:p>
    <w:p w14:paraId="3C6896F1" w14:textId="77777777" w:rsidR="002F20C4" w:rsidRPr="00EB6FCA" w:rsidRDefault="002F20C4" w:rsidP="002F20C4">
      <w:pPr>
        <w:spacing w:after="0"/>
        <w:jc w:val="center"/>
        <w:rPr>
          <w:rFonts w:ascii="Cambria" w:hAnsi="Cambria"/>
          <w:b/>
          <w:bCs/>
          <w:sz w:val="20"/>
          <w:szCs w:val="20"/>
          <w:lang w:eastAsia="ar-SA"/>
        </w:rPr>
      </w:pPr>
      <w:r w:rsidRPr="00EB6FCA">
        <w:rPr>
          <w:rFonts w:ascii="Cambria" w:hAnsi="Cambria"/>
          <w:b/>
          <w:bCs/>
          <w:sz w:val="20"/>
          <w:szCs w:val="20"/>
          <w:lang w:eastAsia="ar-SA"/>
        </w:rPr>
        <w:lastRenderedPageBreak/>
        <w:t>§ 4.</w:t>
      </w:r>
    </w:p>
    <w:p w14:paraId="13736249" w14:textId="77777777" w:rsidR="002F20C4" w:rsidRPr="00EB6FCA" w:rsidRDefault="002F20C4" w:rsidP="002F20C4">
      <w:pPr>
        <w:spacing w:after="0"/>
        <w:jc w:val="center"/>
        <w:rPr>
          <w:rFonts w:ascii="Cambria" w:hAnsi="Cambria"/>
          <w:b/>
          <w:bCs/>
          <w:sz w:val="20"/>
          <w:szCs w:val="20"/>
          <w:lang w:eastAsia="ar-SA"/>
        </w:rPr>
      </w:pPr>
      <w:r w:rsidRPr="00EB6FCA">
        <w:rPr>
          <w:rFonts w:ascii="Cambria" w:hAnsi="Cambria"/>
          <w:b/>
          <w:bCs/>
          <w:sz w:val="20"/>
          <w:szCs w:val="20"/>
          <w:lang w:eastAsia="ar-SA"/>
        </w:rPr>
        <w:t>[teren budowy]</w:t>
      </w:r>
    </w:p>
    <w:p w14:paraId="4C8E4FFA" w14:textId="77777777" w:rsidR="002F20C4" w:rsidRPr="00EB6FCA" w:rsidRDefault="002F20C4" w:rsidP="002F20C4">
      <w:pPr>
        <w:spacing w:after="0"/>
        <w:jc w:val="center"/>
        <w:rPr>
          <w:rFonts w:ascii="Cambria" w:hAnsi="Cambria"/>
          <w:b/>
          <w:bCs/>
          <w:sz w:val="20"/>
          <w:szCs w:val="20"/>
          <w:lang w:eastAsia="ar-SA"/>
        </w:rPr>
      </w:pPr>
    </w:p>
    <w:p w14:paraId="0A9F1246" w14:textId="0050D731" w:rsidR="002F20C4" w:rsidRPr="00EB6FCA" w:rsidRDefault="002F20C4" w:rsidP="002F20C4">
      <w:pPr>
        <w:widowControl w:val="0"/>
        <w:numPr>
          <w:ilvl w:val="0"/>
          <w:numId w:val="4"/>
        </w:numPr>
        <w:tabs>
          <w:tab w:val="left" w:pos="426"/>
        </w:tabs>
        <w:suppressAutoHyphens/>
        <w:spacing w:after="120"/>
        <w:ind w:left="426" w:hanging="426"/>
        <w:jc w:val="both"/>
        <w:rPr>
          <w:rFonts w:ascii="Cambria" w:hAnsi="Cambria"/>
          <w:sz w:val="20"/>
          <w:szCs w:val="20"/>
          <w:lang w:eastAsia="ar-SA"/>
        </w:rPr>
      </w:pPr>
      <w:r w:rsidRPr="00EB6FCA">
        <w:rPr>
          <w:rFonts w:ascii="Cambria" w:hAnsi="Cambria"/>
          <w:sz w:val="20"/>
          <w:szCs w:val="20"/>
          <w:lang w:eastAsia="ar-SA"/>
        </w:rPr>
        <w:t xml:space="preserve">Zamawiający przekaże Wykonawcy teren budowy protokolarnie w terminie nie dłuższym niż </w:t>
      </w:r>
      <w:r w:rsidR="007C2052" w:rsidRPr="00EB6FCA">
        <w:rPr>
          <w:rFonts w:ascii="Cambria" w:hAnsi="Cambria"/>
          <w:sz w:val="20"/>
          <w:szCs w:val="20"/>
          <w:lang w:eastAsia="ar-SA"/>
        </w:rPr>
        <w:t>3</w:t>
      </w:r>
      <w:r w:rsidRPr="00EB6FCA">
        <w:rPr>
          <w:rFonts w:ascii="Cambria" w:hAnsi="Cambria"/>
          <w:sz w:val="20"/>
          <w:szCs w:val="20"/>
          <w:lang w:eastAsia="ar-SA"/>
        </w:rPr>
        <w:t xml:space="preserve"> dni </w:t>
      </w:r>
      <w:r w:rsidR="007C2052" w:rsidRPr="00EB6FCA">
        <w:rPr>
          <w:rFonts w:ascii="Cambria" w:hAnsi="Cambria"/>
          <w:sz w:val="20"/>
          <w:szCs w:val="20"/>
          <w:lang w:eastAsia="ar-SA"/>
        </w:rPr>
        <w:t xml:space="preserve">robocze </w:t>
      </w:r>
      <w:r w:rsidRPr="00EB6FCA">
        <w:rPr>
          <w:rFonts w:ascii="Cambria" w:hAnsi="Cambria"/>
          <w:sz w:val="20"/>
          <w:szCs w:val="20"/>
          <w:lang w:eastAsia="ar-SA"/>
        </w:rPr>
        <w:t>od dnia zawarcia umowy.</w:t>
      </w:r>
    </w:p>
    <w:p w14:paraId="138CC2DA" w14:textId="77777777" w:rsidR="002F20C4" w:rsidRPr="00EB6FCA" w:rsidRDefault="002F20C4" w:rsidP="002F20C4">
      <w:pPr>
        <w:widowControl w:val="0"/>
        <w:numPr>
          <w:ilvl w:val="0"/>
          <w:numId w:val="4"/>
        </w:numPr>
        <w:tabs>
          <w:tab w:val="left" w:pos="426"/>
        </w:tabs>
        <w:suppressAutoHyphens/>
        <w:spacing w:after="120"/>
        <w:ind w:left="426" w:hanging="426"/>
        <w:jc w:val="both"/>
        <w:rPr>
          <w:rFonts w:ascii="Cambria" w:hAnsi="Cambria"/>
          <w:sz w:val="20"/>
          <w:szCs w:val="20"/>
          <w:lang w:eastAsia="ar-SA"/>
        </w:rPr>
      </w:pPr>
      <w:r w:rsidRPr="00EB6FCA">
        <w:rPr>
          <w:rFonts w:ascii="Cambria" w:hAnsi="Cambria"/>
          <w:sz w:val="20"/>
          <w:szCs w:val="20"/>
          <w:lang w:eastAsia="ar-SA"/>
        </w:rPr>
        <w:t>Od momentu protokolarnego przejęcia terenu budowy przez Wykonawcę ponosi on, aż do chwili zakończenia inwestycji i przekazania do eksploatacji odpowiedzialność na zasadach ogólnych za szkody wynikłe na tym terenie.</w:t>
      </w:r>
    </w:p>
    <w:p w14:paraId="1A1BDA3F" w14:textId="77777777" w:rsidR="002F20C4" w:rsidRPr="00EB6FCA" w:rsidRDefault="002F20C4" w:rsidP="002F20C4">
      <w:pPr>
        <w:widowControl w:val="0"/>
        <w:numPr>
          <w:ilvl w:val="0"/>
          <w:numId w:val="4"/>
        </w:numPr>
        <w:tabs>
          <w:tab w:val="left" w:pos="426"/>
        </w:tabs>
        <w:suppressAutoHyphens/>
        <w:spacing w:after="120"/>
        <w:ind w:left="426" w:hanging="426"/>
        <w:jc w:val="both"/>
        <w:rPr>
          <w:rFonts w:ascii="Cambria" w:hAnsi="Cambria"/>
          <w:sz w:val="20"/>
          <w:szCs w:val="20"/>
          <w:lang w:eastAsia="ar-SA"/>
        </w:rPr>
      </w:pPr>
      <w:r w:rsidRPr="00EB6FCA">
        <w:rPr>
          <w:rFonts w:ascii="Cambria" w:hAnsi="Cambria"/>
          <w:sz w:val="20"/>
          <w:szCs w:val="20"/>
          <w:lang w:eastAsia="ar-SA"/>
        </w:rPr>
        <w:t>Wykonawca zobowiązuje się wykonać i utrzymywać na własny koszt ogrodzenie terenu budowy (jeżeli teren budowy tego wymaga), strzec mienia znajdującego się na terenie budowy oraz zapewnić warunki bezpieczeństwa i higieny pracy w okresie realizacji zamówienia.</w:t>
      </w:r>
    </w:p>
    <w:p w14:paraId="39906D71" w14:textId="77777777" w:rsidR="002F20C4" w:rsidRPr="00EB6FCA" w:rsidRDefault="002F20C4" w:rsidP="002F20C4">
      <w:pPr>
        <w:widowControl w:val="0"/>
        <w:numPr>
          <w:ilvl w:val="0"/>
          <w:numId w:val="4"/>
        </w:numPr>
        <w:tabs>
          <w:tab w:val="left" w:pos="426"/>
        </w:tabs>
        <w:suppressAutoHyphens/>
        <w:spacing w:after="120"/>
        <w:ind w:left="426" w:hanging="426"/>
        <w:jc w:val="both"/>
        <w:rPr>
          <w:rFonts w:ascii="Cambria" w:hAnsi="Cambria"/>
          <w:sz w:val="20"/>
          <w:szCs w:val="20"/>
          <w:lang w:eastAsia="ar-SA"/>
        </w:rPr>
      </w:pPr>
      <w:r w:rsidRPr="00EB6FCA">
        <w:rPr>
          <w:rFonts w:ascii="Cambria" w:hAnsi="Cambria"/>
          <w:sz w:val="20"/>
          <w:szCs w:val="20"/>
          <w:lang w:eastAsia="ar-SA"/>
        </w:rPr>
        <w:t>W czasie realizacji robót Wykonawca będzie utrzymywał teren budowy w stanie wolnym od przeszkód komunikacyjnych.</w:t>
      </w:r>
    </w:p>
    <w:p w14:paraId="74C3579F" w14:textId="77777777" w:rsidR="002F20C4" w:rsidRPr="00EB6FCA" w:rsidRDefault="002F20C4" w:rsidP="002F20C4">
      <w:pPr>
        <w:widowControl w:val="0"/>
        <w:numPr>
          <w:ilvl w:val="0"/>
          <w:numId w:val="4"/>
        </w:numPr>
        <w:tabs>
          <w:tab w:val="left" w:pos="426"/>
        </w:tabs>
        <w:suppressAutoHyphens/>
        <w:spacing w:after="120"/>
        <w:ind w:left="426" w:hanging="426"/>
        <w:jc w:val="both"/>
        <w:rPr>
          <w:rFonts w:ascii="Cambria" w:hAnsi="Cambria"/>
          <w:sz w:val="20"/>
          <w:szCs w:val="20"/>
          <w:lang w:eastAsia="ar-SA"/>
        </w:rPr>
      </w:pPr>
      <w:r w:rsidRPr="00EB6FCA">
        <w:rPr>
          <w:rFonts w:ascii="Cambria" w:hAnsi="Cambria"/>
          <w:sz w:val="20"/>
          <w:szCs w:val="20"/>
          <w:lang w:eastAsia="ar-SA"/>
        </w:rPr>
        <w:t>Wykonawca będzie niezwłocznie usuwał z terenu budowy wszystkie zbędne materiały, odpady i niepotrzebne urządzenia prowizoryczne.</w:t>
      </w:r>
    </w:p>
    <w:p w14:paraId="05056B39" w14:textId="77777777" w:rsidR="002F20C4" w:rsidRPr="00EB6FCA" w:rsidRDefault="002F20C4" w:rsidP="002F20C4">
      <w:pPr>
        <w:widowControl w:val="0"/>
        <w:numPr>
          <w:ilvl w:val="0"/>
          <w:numId w:val="4"/>
        </w:numPr>
        <w:tabs>
          <w:tab w:val="left" w:pos="426"/>
        </w:tabs>
        <w:suppressAutoHyphens/>
        <w:spacing w:after="120"/>
        <w:ind w:left="426" w:hanging="426"/>
        <w:jc w:val="both"/>
        <w:rPr>
          <w:rFonts w:ascii="Cambria" w:hAnsi="Cambria"/>
          <w:sz w:val="20"/>
          <w:szCs w:val="20"/>
          <w:lang w:eastAsia="ar-SA"/>
        </w:rPr>
      </w:pPr>
      <w:r w:rsidRPr="00EB6FCA">
        <w:rPr>
          <w:rFonts w:ascii="Cambria" w:hAnsi="Cambria"/>
          <w:sz w:val="20"/>
          <w:szCs w:val="20"/>
          <w:lang w:eastAsia="ar-SA"/>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14:paraId="3BEF11F2" w14:textId="77777777" w:rsidR="002F20C4" w:rsidRPr="00EB6FCA" w:rsidRDefault="002F20C4" w:rsidP="002F20C4">
      <w:pPr>
        <w:widowControl w:val="0"/>
        <w:numPr>
          <w:ilvl w:val="0"/>
          <w:numId w:val="4"/>
        </w:numPr>
        <w:tabs>
          <w:tab w:val="left" w:pos="426"/>
        </w:tabs>
        <w:suppressAutoHyphens/>
        <w:spacing w:after="120"/>
        <w:ind w:left="426" w:hanging="426"/>
        <w:jc w:val="both"/>
        <w:rPr>
          <w:rFonts w:ascii="Cambria" w:hAnsi="Cambria"/>
          <w:sz w:val="20"/>
          <w:szCs w:val="20"/>
          <w:lang w:eastAsia="ar-SA"/>
        </w:rPr>
      </w:pPr>
      <w:r w:rsidRPr="00EB6FCA">
        <w:rPr>
          <w:rFonts w:ascii="Cambria" w:hAnsi="Cambria"/>
          <w:sz w:val="20"/>
          <w:szCs w:val="20"/>
          <w:lang w:eastAsia="ar-SA"/>
        </w:rPr>
        <w:t>W trakcie wykonywania robót należy umożliwić mieszkańcom dojście i dojazd do posesji. Każde naruszenie wjazdu (rozkopanie) należy uzgadniać indywidualnie z właścicielem posesji.</w:t>
      </w:r>
    </w:p>
    <w:p w14:paraId="5D903925" w14:textId="77777777" w:rsidR="002F20C4" w:rsidRPr="00EB6FCA" w:rsidRDefault="002F20C4" w:rsidP="002F20C4">
      <w:pPr>
        <w:widowControl w:val="0"/>
        <w:numPr>
          <w:ilvl w:val="0"/>
          <w:numId w:val="4"/>
        </w:numPr>
        <w:tabs>
          <w:tab w:val="left" w:pos="426"/>
        </w:tabs>
        <w:suppressAutoHyphens/>
        <w:spacing w:after="120"/>
        <w:ind w:left="426" w:hanging="426"/>
        <w:jc w:val="both"/>
        <w:rPr>
          <w:rFonts w:ascii="Cambria" w:hAnsi="Cambria"/>
          <w:sz w:val="20"/>
          <w:szCs w:val="20"/>
          <w:lang w:eastAsia="ar-SA"/>
        </w:rPr>
      </w:pPr>
      <w:r w:rsidRPr="00EB6FCA">
        <w:rPr>
          <w:rFonts w:ascii="Cambria" w:hAnsi="Cambria"/>
          <w:sz w:val="20"/>
          <w:szCs w:val="20"/>
          <w:lang w:eastAsia="ar-SA"/>
        </w:rPr>
        <w:t>Po zakończeniu robót Wykonawca zobowiązuje się uporządkować teren budowy i przekazać go Zamawiającemu w dniu zakończenia inwestycji i przekazania do eksploatacji.</w:t>
      </w:r>
    </w:p>
    <w:p w14:paraId="00ED1E2E" w14:textId="0668C78F" w:rsidR="002F20C4" w:rsidRPr="00EB6FCA" w:rsidRDefault="002F20C4" w:rsidP="002F20C4">
      <w:pPr>
        <w:widowControl w:val="0"/>
        <w:numPr>
          <w:ilvl w:val="0"/>
          <w:numId w:val="4"/>
        </w:numPr>
        <w:tabs>
          <w:tab w:val="left" w:pos="426"/>
        </w:tabs>
        <w:suppressAutoHyphens/>
        <w:spacing w:after="120"/>
        <w:ind w:left="426" w:hanging="426"/>
        <w:jc w:val="both"/>
        <w:rPr>
          <w:rFonts w:ascii="Cambria" w:hAnsi="Cambria"/>
          <w:sz w:val="20"/>
          <w:szCs w:val="20"/>
          <w:lang w:eastAsia="ar-SA"/>
        </w:rPr>
      </w:pPr>
      <w:r w:rsidRPr="00EB6FCA">
        <w:rPr>
          <w:rFonts w:ascii="Cambria" w:hAnsi="Cambria"/>
          <w:sz w:val="20"/>
          <w:szCs w:val="20"/>
          <w:lang w:eastAsia="ar-SA"/>
        </w:rPr>
        <w:t xml:space="preserve">W przypadku nie zakończenia robót w związku z odstąpieniem od umowy bądź przerwania prac z innej przyczyny – obowiązki związane z inwentaryzacją oraz uporządkowaniem terenu budowy obciążają Wykonawcę, który ma obowiązek je wykonać w terminie </w:t>
      </w:r>
      <w:r w:rsidR="00DA60F7" w:rsidRPr="00EB6FCA">
        <w:rPr>
          <w:rFonts w:ascii="Cambria" w:hAnsi="Cambria"/>
          <w:sz w:val="20"/>
          <w:szCs w:val="20"/>
          <w:lang w:eastAsia="ar-SA"/>
        </w:rPr>
        <w:t>7</w:t>
      </w:r>
      <w:r w:rsidRPr="00EB6FCA">
        <w:rPr>
          <w:rFonts w:ascii="Cambria" w:hAnsi="Cambria"/>
          <w:sz w:val="20"/>
          <w:szCs w:val="20"/>
          <w:lang w:eastAsia="ar-SA"/>
        </w:rPr>
        <w:t xml:space="preserve"> dni od dnia otrzymania wezwania przez Zamawiającego. W przypadku nie wykonania tych czynności w tym terminie – Zamawiający zleci je podmiotowi zewnętrznemu na koszt i ryzyko Wykonawcy.</w:t>
      </w:r>
    </w:p>
    <w:p w14:paraId="4C2F550D" w14:textId="78A1062E" w:rsidR="002F20C4" w:rsidRPr="00EB6FCA" w:rsidRDefault="002F20C4" w:rsidP="00A543CE">
      <w:pPr>
        <w:numPr>
          <w:ilvl w:val="0"/>
          <w:numId w:val="4"/>
        </w:numPr>
        <w:tabs>
          <w:tab w:val="num" w:pos="426"/>
        </w:tabs>
        <w:spacing w:after="120"/>
        <w:ind w:left="425" w:hanging="425"/>
        <w:jc w:val="both"/>
        <w:rPr>
          <w:rFonts w:ascii="Cambria" w:hAnsi="Cambria"/>
          <w:sz w:val="20"/>
          <w:szCs w:val="20"/>
        </w:rPr>
      </w:pPr>
      <w:r w:rsidRPr="00EB6FCA">
        <w:rPr>
          <w:rFonts w:ascii="Cambria" w:hAnsi="Cambria"/>
          <w:sz w:val="20"/>
          <w:szCs w:val="20"/>
        </w:rPr>
        <w:t>W przypadku gdy roboty ingerują w drogę Wykonawca zobowiązany jest do odtworzenia nawierzchni dróg do stanu istniejącego przed rozpoczęciem prowadzenia robót.</w:t>
      </w:r>
    </w:p>
    <w:p w14:paraId="4EDEB6D1" w14:textId="77777777" w:rsidR="002F20C4" w:rsidRPr="00EB6FCA" w:rsidRDefault="002F20C4" w:rsidP="002F20C4">
      <w:pPr>
        <w:tabs>
          <w:tab w:val="left" w:pos="0"/>
          <w:tab w:val="left" w:pos="426"/>
        </w:tabs>
        <w:spacing w:after="0"/>
        <w:jc w:val="center"/>
        <w:rPr>
          <w:rFonts w:ascii="Cambria" w:hAnsi="Cambria"/>
          <w:b/>
          <w:bCs/>
          <w:sz w:val="20"/>
          <w:szCs w:val="20"/>
          <w:lang w:eastAsia="ar-SA"/>
        </w:rPr>
      </w:pPr>
      <w:r w:rsidRPr="00EB6FCA">
        <w:rPr>
          <w:rFonts w:ascii="Cambria" w:hAnsi="Cambria"/>
          <w:b/>
          <w:bCs/>
          <w:sz w:val="20"/>
          <w:szCs w:val="20"/>
          <w:lang w:eastAsia="ar-SA"/>
        </w:rPr>
        <w:t>§ 5.</w:t>
      </w:r>
    </w:p>
    <w:p w14:paraId="51183F0D" w14:textId="77777777" w:rsidR="002F20C4" w:rsidRPr="00EB6FCA" w:rsidRDefault="002F20C4" w:rsidP="002F20C4">
      <w:pPr>
        <w:tabs>
          <w:tab w:val="left" w:pos="0"/>
        </w:tabs>
        <w:spacing w:after="0"/>
        <w:jc w:val="center"/>
        <w:rPr>
          <w:rFonts w:ascii="Cambria" w:hAnsi="Cambria"/>
          <w:b/>
          <w:bCs/>
          <w:sz w:val="20"/>
          <w:szCs w:val="20"/>
          <w:lang w:eastAsia="ar-SA"/>
        </w:rPr>
      </w:pPr>
      <w:r w:rsidRPr="00EB6FCA">
        <w:rPr>
          <w:rFonts w:ascii="Cambria" w:hAnsi="Cambria"/>
          <w:b/>
          <w:bCs/>
          <w:sz w:val="20"/>
          <w:szCs w:val="20"/>
          <w:lang w:eastAsia="ar-SA"/>
        </w:rPr>
        <w:t>[przekazanie dokumentacji]</w:t>
      </w:r>
    </w:p>
    <w:p w14:paraId="2A37A85F" w14:textId="77777777" w:rsidR="002F20C4" w:rsidRPr="00EB6FCA" w:rsidRDefault="002F20C4" w:rsidP="002F20C4">
      <w:pPr>
        <w:tabs>
          <w:tab w:val="left" w:pos="0"/>
        </w:tabs>
        <w:spacing w:after="0"/>
        <w:jc w:val="center"/>
        <w:rPr>
          <w:rFonts w:ascii="Cambria" w:hAnsi="Cambria"/>
          <w:b/>
          <w:bCs/>
          <w:sz w:val="20"/>
          <w:szCs w:val="20"/>
          <w:lang w:eastAsia="ar-SA"/>
        </w:rPr>
      </w:pPr>
    </w:p>
    <w:p w14:paraId="34430567" w14:textId="77777777" w:rsidR="002F20C4" w:rsidRPr="00EB6FCA" w:rsidRDefault="002F20C4" w:rsidP="002F20C4">
      <w:pPr>
        <w:widowControl w:val="0"/>
        <w:numPr>
          <w:ilvl w:val="0"/>
          <w:numId w:val="43"/>
        </w:numPr>
        <w:tabs>
          <w:tab w:val="left" w:pos="426"/>
        </w:tabs>
        <w:suppressAutoHyphens/>
        <w:spacing w:after="120"/>
        <w:ind w:left="426" w:hanging="426"/>
        <w:jc w:val="both"/>
        <w:rPr>
          <w:rFonts w:ascii="Cambria" w:hAnsi="Cambria"/>
          <w:sz w:val="20"/>
          <w:szCs w:val="20"/>
          <w:lang w:eastAsia="ar-SA"/>
        </w:rPr>
      </w:pPr>
      <w:r w:rsidRPr="00EB6FCA">
        <w:rPr>
          <w:rFonts w:ascii="Cambria" w:hAnsi="Cambria"/>
          <w:sz w:val="20"/>
          <w:szCs w:val="20"/>
          <w:lang w:eastAsia="ar-SA"/>
        </w:rPr>
        <w:t>Zamawiający przekazuje Wykonawcy dokumentację projektową oraz specyfikacje techniczne wykonania i odbioru robót budowlanych w dniu zawarcia umowy.</w:t>
      </w:r>
    </w:p>
    <w:p w14:paraId="0A32FF70" w14:textId="77777777" w:rsidR="002F20C4" w:rsidRPr="00EB6FCA" w:rsidRDefault="002F20C4" w:rsidP="002F20C4">
      <w:pPr>
        <w:widowControl w:val="0"/>
        <w:numPr>
          <w:ilvl w:val="0"/>
          <w:numId w:val="43"/>
        </w:numPr>
        <w:tabs>
          <w:tab w:val="left" w:pos="426"/>
        </w:tabs>
        <w:suppressAutoHyphens/>
        <w:spacing w:after="120"/>
        <w:ind w:left="426" w:hanging="426"/>
        <w:jc w:val="both"/>
        <w:rPr>
          <w:rFonts w:ascii="Cambria" w:hAnsi="Cambria"/>
          <w:sz w:val="20"/>
          <w:szCs w:val="20"/>
          <w:lang w:eastAsia="ar-SA"/>
        </w:rPr>
      </w:pPr>
      <w:r w:rsidRPr="00EB6FCA">
        <w:rPr>
          <w:rFonts w:ascii="Cambria" w:hAnsi="Cambria"/>
          <w:sz w:val="20"/>
          <w:szCs w:val="20"/>
          <w:lang w:eastAsia="ar-SA"/>
        </w:rPr>
        <w:t>Zamawiający przekazuje Wykonawcy dziennik budowy oraz odpis zgłoszenia o zamiarze rozpoczęcia robót budowlanych w dniu wprowadzenia na teren budowy.</w:t>
      </w:r>
    </w:p>
    <w:p w14:paraId="617E15F2" w14:textId="4D7375BA" w:rsidR="002F20C4" w:rsidRPr="00EB6FCA" w:rsidRDefault="002F20C4" w:rsidP="002F20C4">
      <w:pPr>
        <w:widowControl w:val="0"/>
        <w:numPr>
          <w:ilvl w:val="0"/>
          <w:numId w:val="43"/>
        </w:numPr>
        <w:tabs>
          <w:tab w:val="left" w:pos="426"/>
        </w:tabs>
        <w:suppressAutoHyphens/>
        <w:spacing w:after="120"/>
        <w:ind w:left="426" w:hanging="426"/>
        <w:jc w:val="both"/>
        <w:rPr>
          <w:rFonts w:ascii="Cambria" w:hAnsi="Cambria"/>
          <w:sz w:val="20"/>
          <w:szCs w:val="20"/>
          <w:lang w:eastAsia="ar-SA"/>
        </w:rPr>
      </w:pPr>
      <w:r w:rsidRPr="00EB6FCA">
        <w:rPr>
          <w:rFonts w:ascii="Cambria" w:hAnsi="Cambria"/>
          <w:sz w:val="20"/>
          <w:szCs w:val="20"/>
          <w:lang w:eastAsia="ar-SA"/>
        </w:rPr>
        <w:t xml:space="preserve">Dokumentacja budowy znajduje się na terenie budowy </w:t>
      </w:r>
      <w:r w:rsidR="00D803E6" w:rsidRPr="00EB6FCA">
        <w:rPr>
          <w:rFonts w:ascii="Cambria" w:hAnsi="Cambria"/>
          <w:sz w:val="20"/>
          <w:szCs w:val="20"/>
          <w:lang w:eastAsia="ar-SA"/>
        </w:rPr>
        <w:t>u kierownika budowy.</w:t>
      </w:r>
    </w:p>
    <w:p w14:paraId="57F01E7B" w14:textId="1DD52865" w:rsidR="002F20C4" w:rsidRPr="00EB6FCA" w:rsidRDefault="002F20C4" w:rsidP="00C20214">
      <w:pPr>
        <w:widowControl w:val="0"/>
        <w:numPr>
          <w:ilvl w:val="0"/>
          <w:numId w:val="43"/>
        </w:numPr>
        <w:tabs>
          <w:tab w:val="left" w:pos="426"/>
        </w:tabs>
        <w:suppressAutoHyphens/>
        <w:spacing w:after="120"/>
        <w:ind w:left="425" w:hanging="425"/>
        <w:jc w:val="both"/>
        <w:rPr>
          <w:rFonts w:ascii="Cambria" w:hAnsi="Cambria"/>
          <w:sz w:val="20"/>
          <w:szCs w:val="20"/>
          <w:lang w:eastAsia="ar-SA"/>
        </w:rPr>
      </w:pPr>
      <w:r w:rsidRPr="00EB6FCA">
        <w:rPr>
          <w:rFonts w:ascii="Cambria" w:hAnsi="Cambria"/>
          <w:sz w:val="20"/>
          <w:szCs w:val="20"/>
          <w:lang w:eastAsia="ar-SA"/>
        </w:rPr>
        <w:t>W dniu zawarcia umowy kierownik budowy wypełnia i podpisuje oświadczenie o podjęciu obowiązków kierownika budowy oraz dostarcza kopię uprawnień potwierdzoną za zgodność z oryginałem przez siebie lub Wykonawcę.</w:t>
      </w:r>
    </w:p>
    <w:p w14:paraId="31CE2B9A" w14:textId="77777777" w:rsidR="002F20C4" w:rsidRPr="00EB6FCA" w:rsidRDefault="002F20C4" w:rsidP="002F20C4">
      <w:pPr>
        <w:tabs>
          <w:tab w:val="left" w:pos="0"/>
        </w:tabs>
        <w:spacing w:after="0"/>
        <w:jc w:val="center"/>
        <w:rPr>
          <w:rFonts w:ascii="Cambria" w:hAnsi="Cambria"/>
          <w:b/>
          <w:bCs/>
          <w:sz w:val="20"/>
          <w:szCs w:val="20"/>
          <w:lang w:eastAsia="ar-SA"/>
        </w:rPr>
      </w:pPr>
      <w:r w:rsidRPr="00EB6FCA">
        <w:rPr>
          <w:rFonts w:ascii="Cambria" w:hAnsi="Cambria"/>
          <w:b/>
          <w:bCs/>
          <w:sz w:val="20"/>
          <w:szCs w:val="20"/>
          <w:lang w:eastAsia="ar-SA"/>
        </w:rPr>
        <w:t>§ 6.</w:t>
      </w:r>
    </w:p>
    <w:p w14:paraId="4D6B8165" w14:textId="77777777" w:rsidR="002F20C4" w:rsidRPr="00EB6FCA" w:rsidRDefault="002F20C4" w:rsidP="002F20C4">
      <w:pPr>
        <w:tabs>
          <w:tab w:val="left" w:pos="0"/>
        </w:tabs>
        <w:spacing w:after="0"/>
        <w:jc w:val="center"/>
        <w:rPr>
          <w:rFonts w:ascii="Cambria" w:hAnsi="Cambria"/>
          <w:b/>
          <w:bCs/>
          <w:sz w:val="20"/>
          <w:szCs w:val="20"/>
          <w:lang w:eastAsia="ar-SA"/>
        </w:rPr>
      </w:pPr>
      <w:r w:rsidRPr="00EB6FCA">
        <w:rPr>
          <w:rFonts w:ascii="Cambria" w:hAnsi="Cambria"/>
          <w:b/>
          <w:bCs/>
          <w:sz w:val="20"/>
          <w:szCs w:val="20"/>
          <w:lang w:eastAsia="ar-SA"/>
        </w:rPr>
        <w:t xml:space="preserve">[Kontakt Zamawiającego z Wykonawcą - </w:t>
      </w:r>
    </w:p>
    <w:p w14:paraId="304FE05A" w14:textId="10C7527E" w:rsidR="002F20C4" w:rsidRPr="00EB6FCA" w:rsidRDefault="002F20C4" w:rsidP="002F20C4">
      <w:pPr>
        <w:tabs>
          <w:tab w:val="left" w:pos="0"/>
        </w:tabs>
        <w:spacing w:after="0"/>
        <w:jc w:val="center"/>
        <w:rPr>
          <w:rFonts w:ascii="Cambria" w:hAnsi="Cambria"/>
          <w:b/>
          <w:bCs/>
          <w:sz w:val="20"/>
          <w:szCs w:val="20"/>
          <w:lang w:eastAsia="ar-SA"/>
        </w:rPr>
      </w:pPr>
      <w:r w:rsidRPr="00EB6FCA">
        <w:rPr>
          <w:rFonts w:ascii="Cambria" w:hAnsi="Cambria"/>
          <w:b/>
          <w:bCs/>
          <w:sz w:val="20"/>
          <w:szCs w:val="20"/>
          <w:lang w:eastAsia="ar-SA"/>
        </w:rPr>
        <w:t xml:space="preserve"> powołanie inspektora</w:t>
      </w:r>
      <w:r w:rsidR="00A543CE" w:rsidRPr="00EB6FCA">
        <w:rPr>
          <w:rFonts w:ascii="Cambria" w:hAnsi="Cambria"/>
          <w:b/>
          <w:bCs/>
          <w:sz w:val="20"/>
          <w:szCs w:val="20"/>
          <w:lang w:eastAsia="ar-SA"/>
        </w:rPr>
        <w:t xml:space="preserve"> nadzoru inwestorskiego</w:t>
      </w:r>
      <w:r w:rsidRPr="00EB6FCA">
        <w:rPr>
          <w:rFonts w:ascii="Cambria" w:hAnsi="Cambria"/>
          <w:b/>
          <w:bCs/>
          <w:sz w:val="20"/>
          <w:szCs w:val="20"/>
          <w:lang w:eastAsia="ar-SA"/>
        </w:rPr>
        <w:t>, koordynatora umowy, kierownika budowy,]</w:t>
      </w:r>
    </w:p>
    <w:p w14:paraId="035E9C50" w14:textId="77777777" w:rsidR="002F20C4" w:rsidRPr="00EB6FCA" w:rsidRDefault="002F20C4" w:rsidP="002F20C4">
      <w:pPr>
        <w:tabs>
          <w:tab w:val="left" w:pos="0"/>
        </w:tabs>
        <w:spacing w:after="0"/>
        <w:jc w:val="center"/>
        <w:rPr>
          <w:rFonts w:ascii="Cambria" w:hAnsi="Cambria"/>
          <w:b/>
          <w:bCs/>
          <w:sz w:val="20"/>
          <w:szCs w:val="20"/>
          <w:lang w:eastAsia="ar-SA"/>
        </w:rPr>
      </w:pPr>
    </w:p>
    <w:p w14:paraId="5F9F64B4" w14:textId="77777777" w:rsidR="002F20C4" w:rsidRPr="00EB6FCA" w:rsidRDefault="002F20C4" w:rsidP="002F20C4">
      <w:pPr>
        <w:widowControl w:val="0"/>
        <w:numPr>
          <w:ilvl w:val="0"/>
          <w:numId w:val="13"/>
        </w:numPr>
        <w:tabs>
          <w:tab w:val="left" w:pos="426"/>
        </w:tabs>
        <w:suppressAutoHyphens/>
        <w:spacing w:after="0"/>
        <w:ind w:left="426" w:hanging="426"/>
        <w:jc w:val="both"/>
        <w:rPr>
          <w:rFonts w:ascii="Cambria" w:hAnsi="Cambria"/>
          <w:sz w:val="20"/>
          <w:szCs w:val="20"/>
          <w:lang w:eastAsia="ar-SA"/>
        </w:rPr>
      </w:pPr>
      <w:r w:rsidRPr="00EB6FCA">
        <w:rPr>
          <w:rFonts w:ascii="Cambria" w:hAnsi="Cambria"/>
          <w:sz w:val="20"/>
          <w:szCs w:val="20"/>
          <w:lang w:eastAsia="ar-SA"/>
        </w:rPr>
        <w:t>Zamawiający do reprezentowania Zamawiającego w trakcie realizacji umowy powołuje:</w:t>
      </w:r>
    </w:p>
    <w:p w14:paraId="00E73DB6" w14:textId="12980B26" w:rsidR="002F20C4" w:rsidRPr="00EB6FCA" w:rsidRDefault="002F20C4" w:rsidP="002F20C4">
      <w:pPr>
        <w:widowControl w:val="0"/>
        <w:numPr>
          <w:ilvl w:val="0"/>
          <w:numId w:val="63"/>
        </w:numPr>
        <w:tabs>
          <w:tab w:val="left" w:pos="426"/>
        </w:tabs>
        <w:suppressAutoHyphens/>
        <w:spacing w:after="0"/>
        <w:jc w:val="both"/>
        <w:rPr>
          <w:rFonts w:ascii="Cambria" w:hAnsi="Cambria"/>
          <w:sz w:val="20"/>
          <w:szCs w:val="20"/>
          <w:lang w:eastAsia="ar-SA"/>
        </w:rPr>
      </w:pPr>
      <w:r w:rsidRPr="00EB6FCA">
        <w:rPr>
          <w:rFonts w:ascii="Cambria" w:hAnsi="Cambria"/>
          <w:sz w:val="20"/>
          <w:szCs w:val="20"/>
          <w:lang w:eastAsia="ar-SA"/>
        </w:rPr>
        <w:t xml:space="preserve"> inspektora nadzoru inwestorskiego w osobie Pan</w:t>
      </w:r>
      <w:r w:rsidR="00313548" w:rsidRPr="00EB6FCA">
        <w:rPr>
          <w:rFonts w:ascii="Cambria" w:hAnsi="Cambria"/>
          <w:sz w:val="20"/>
          <w:szCs w:val="20"/>
          <w:lang w:eastAsia="ar-SA"/>
        </w:rPr>
        <w:t>i/Pana</w:t>
      </w:r>
      <w:r w:rsidRPr="00EB6FCA">
        <w:rPr>
          <w:rFonts w:ascii="Cambria" w:hAnsi="Cambria"/>
          <w:sz w:val="20"/>
          <w:szCs w:val="20"/>
          <w:lang w:eastAsia="ar-SA"/>
        </w:rPr>
        <w:t xml:space="preserve">………………………….. </w:t>
      </w:r>
    </w:p>
    <w:p w14:paraId="42372D4F" w14:textId="680208CF" w:rsidR="002F20C4" w:rsidRPr="00EB6FCA" w:rsidRDefault="002F20C4" w:rsidP="002F20C4">
      <w:pPr>
        <w:widowControl w:val="0"/>
        <w:numPr>
          <w:ilvl w:val="0"/>
          <w:numId w:val="63"/>
        </w:numPr>
        <w:tabs>
          <w:tab w:val="left" w:pos="426"/>
        </w:tabs>
        <w:suppressAutoHyphens/>
        <w:spacing w:after="0"/>
        <w:jc w:val="both"/>
        <w:rPr>
          <w:rFonts w:ascii="Cambria" w:hAnsi="Cambria"/>
          <w:sz w:val="20"/>
          <w:szCs w:val="20"/>
          <w:lang w:eastAsia="ar-SA"/>
        </w:rPr>
      </w:pPr>
      <w:r w:rsidRPr="00EB6FCA">
        <w:rPr>
          <w:rFonts w:ascii="Cambria" w:hAnsi="Cambria"/>
          <w:sz w:val="20"/>
          <w:szCs w:val="20"/>
          <w:lang w:eastAsia="ar-SA"/>
        </w:rPr>
        <w:t xml:space="preserve"> Koordynatora umowy w osobie Pan</w:t>
      </w:r>
      <w:r w:rsidR="00313548" w:rsidRPr="00EB6FCA">
        <w:rPr>
          <w:rFonts w:ascii="Cambria" w:hAnsi="Cambria"/>
          <w:sz w:val="20"/>
          <w:szCs w:val="20"/>
          <w:lang w:eastAsia="ar-SA"/>
        </w:rPr>
        <w:t>i/Pana</w:t>
      </w:r>
      <w:r w:rsidRPr="00EB6FCA">
        <w:rPr>
          <w:rFonts w:ascii="Cambria" w:hAnsi="Cambria"/>
          <w:sz w:val="20"/>
          <w:szCs w:val="20"/>
          <w:lang w:eastAsia="ar-SA"/>
        </w:rPr>
        <w:t>……………………………..………………..</w:t>
      </w:r>
    </w:p>
    <w:p w14:paraId="59D20066" w14:textId="4AD47920" w:rsidR="002F20C4" w:rsidRPr="00EB6FCA" w:rsidRDefault="002F20C4" w:rsidP="002F20C4">
      <w:pPr>
        <w:widowControl w:val="0"/>
        <w:numPr>
          <w:ilvl w:val="0"/>
          <w:numId w:val="13"/>
        </w:numPr>
        <w:tabs>
          <w:tab w:val="num" w:pos="360"/>
        </w:tabs>
        <w:suppressAutoHyphens/>
        <w:spacing w:after="0"/>
        <w:ind w:left="426" w:hanging="426"/>
        <w:jc w:val="both"/>
        <w:rPr>
          <w:rFonts w:ascii="Cambria" w:hAnsi="Cambria"/>
          <w:sz w:val="20"/>
          <w:szCs w:val="20"/>
          <w:lang w:eastAsia="ar-SA"/>
        </w:rPr>
      </w:pPr>
      <w:r w:rsidRPr="00EB6FCA">
        <w:rPr>
          <w:rFonts w:ascii="Cambria" w:hAnsi="Cambria"/>
          <w:sz w:val="20"/>
          <w:szCs w:val="20"/>
          <w:lang w:eastAsia="ar-SA"/>
        </w:rPr>
        <w:t>Zamawiający zastrzega sobie prawo do zmiany inspektora nadzoru inwestorskiego</w:t>
      </w:r>
      <w:r w:rsidR="00313548" w:rsidRPr="00EB6FCA">
        <w:rPr>
          <w:rFonts w:ascii="Cambria" w:hAnsi="Cambria"/>
          <w:sz w:val="20"/>
          <w:szCs w:val="20"/>
          <w:lang w:eastAsia="ar-SA"/>
        </w:rPr>
        <w:t xml:space="preserve"> oraz koordynatora umowy</w:t>
      </w:r>
      <w:r w:rsidRPr="00EB6FCA">
        <w:rPr>
          <w:rFonts w:ascii="Cambria" w:hAnsi="Cambria"/>
          <w:sz w:val="20"/>
          <w:szCs w:val="20"/>
          <w:lang w:eastAsia="ar-SA"/>
        </w:rPr>
        <w:t>.</w:t>
      </w:r>
    </w:p>
    <w:p w14:paraId="6866200B" w14:textId="2D1799ED" w:rsidR="002F20C4" w:rsidRPr="00EB6FCA" w:rsidRDefault="002F20C4" w:rsidP="002F20C4">
      <w:pPr>
        <w:widowControl w:val="0"/>
        <w:numPr>
          <w:ilvl w:val="0"/>
          <w:numId w:val="13"/>
        </w:numPr>
        <w:tabs>
          <w:tab w:val="num" w:pos="360"/>
        </w:tabs>
        <w:suppressAutoHyphens/>
        <w:spacing w:after="0"/>
        <w:ind w:left="426" w:hanging="426"/>
        <w:jc w:val="both"/>
        <w:rPr>
          <w:rFonts w:ascii="Cambria" w:hAnsi="Cambria"/>
          <w:sz w:val="20"/>
          <w:szCs w:val="20"/>
          <w:lang w:eastAsia="ar-SA"/>
        </w:rPr>
      </w:pPr>
      <w:r w:rsidRPr="00EB6FCA">
        <w:rPr>
          <w:rFonts w:ascii="Cambria" w:hAnsi="Cambria"/>
          <w:color w:val="000000"/>
          <w:sz w:val="20"/>
          <w:szCs w:val="20"/>
          <w:lang w:eastAsia="ar-SA"/>
        </w:rPr>
        <w:t>Inspektor nadzoru inwestorskiego</w:t>
      </w:r>
      <w:r w:rsidR="00313548" w:rsidRPr="00EB6FCA">
        <w:rPr>
          <w:rFonts w:ascii="Cambria" w:hAnsi="Cambria"/>
          <w:color w:val="000000"/>
          <w:sz w:val="20"/>
          <w:szCs w:val="20"/>
          <w:lang w:eastAsia="ar-SA"/>
        </w:rPr>
        <w:t xml:space="preserve"> i koordynator umowy</w:t>
      </w:r>
      <w:r w:rsidRPr="00EB6FCA">
        <w:rPr>
          <w:rFonts w:ascii="Cambria" w:hAnsi="Cambria"/>
          <w:color w:val="000000"/>
          <w:sz w:val="20"/>
          <w:szCs w:val="20"/>
          <w:lang w:eastAsia="ar-SA"/>
        </w:rPr>
        <w:t xml:space="preserve"> nie ma prawa do podejmowania zobowiązań finansowych w imieniu Zamawiająceg</w:t>
      </w:r>
      <w:r w:rsidR="00313548" w:rsidRPr="00EB6FCA">
        <w:rPr>
          <w:rFonts w:ascii="Cambria" w:hAnsi="Cambria"/>
          <w:color w:val="000000"/>
          <w:sz w:val="20"/>
          <w:szCs w:val="20"/>
          <w:lang w:eastAsia="ar-SA"/>
        </w:rPr>
        <w:t>o.</w:t>
      </w:r>
      <w:r w:rsidRPr="00EB6FCA">
        <w:rPr>
          <w:rFonts w:ascii="Cambria" w:hAnsi="Cambria"/>
          <w:color w:val="000000"/>
          <w:sz w:val="20"/>
          <w:szCs w:val="20"/>
          <w:lang w:eastAsia="ar-SA"/>
        </w:rPr>
        <w:t xml:space="preserve"> </w:t>
      </w:r>
    </w:p>
    <w:p w14:paraId="30E841C7" w14:textId="77777777" w:rsidR="002F20C4" w:rsidRPr="00EB6FCA" w:rsidRDefault="002F20C4" w:rsidP="002F20C4">
      <w:pPr>
        <w:widowControl w:val="0"/>
        <w:numPr>
          <w:ilvl w:val="0"/>
          <w:numId w:val="13"/>
        </w:numPr>
        <w:tabs>
          <w:tab w:val="left" w:pos="426"/>
        </w:tabs>
        <w:suppressAutoHyphens/>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 xml:space="preserve">Wykonawca powołuje kierownika budowy w osobie: </w:t>
      </w:r>
    </w:p>
    <w:p w14:paraId="59304BD4" w14:textId="0BF035FE" w:rsidR="002F20C4" w:rsidRPr="00EB6FCA" w:rsidRDefault="002F20C4" w:rsidP="002F20C4">
      <w:pPr>
        <w:widowControl w:val="0"/>
        <w:numPr>
          <w:ilvl w:val="0"/>
          <w:numId w:val="64"/>
        </w:numPr>
        <w:tabs>
          <w:tab w:val="left" w:pos="426"/>
        </w:tabs>
        <w:suppressAutoHyphens/>
        <w:spacing w:after="0"/>
        <w:ind w:left="709" w:hanging="283"/>
        <w:jc w:val="both"/>
        <w:rPr>
          <w:rFonts w:ascii="Cambria" w:hAnsi="Cambria"/>
          <w:color w:val="000000"/>
          <w:sz w:val="20"/>
          <w:szCs w:val="20"/>
          <w:lang w:eastAsia="ar-SA"/>
        </w:rPr>
      </w:pPr>
      <w:r w:rsidRPr="00EB6FCA">
        <w:rPr>
          <w:rFonts w:ascii="Cambria" w:hAnsi="Cambria"/>
          <w:color w:val="000000"/>
          <w:sz w:val="20"/>
          <w:szCs w:val="20"/>
          <w:lang w:eastAsia="ar-SA"/>
        </w:rPr>
        <w:t>Pan</w:t>
      </w:r>
      <w:r w:rsidR="00313548" w:rsidRPr="00EB6FCA">
        <w:rPr>
          <w:rFonts w:ascii="Cambria" w:hAnsi="Cambria"/>
          <w:color w:val="000000"/>
          <w:sz w:val="20"/>
          <w:szCs w:val="20"/>
          <w:lang w:eastAsia="ar-SA"/>
        </w:rPr>
        <w:t>i/Pana</w:t>
      </w:r>
      <w:r w:rsidRPr="00EB6FCA">
        <w:rPr>
          <w:rFonts w:ascii="Cambria" w:hAnsi="Cambria"/>
          <w:color w:val="000000"/>
          <w:sz w:val="20"/>
          <w:szCs w:val="20"/>
          <w:lang w:eastAsia="ar-SA"/>
        </w:rPr>
        <w:t xml:space="preserve"> </w:t>
      </w:r>
      <w:r w:rsidRPr="00EB6FCA">
        <w:rPr>
          <w:rFonts w:ascii="Cambria" w:hAnsi="Cambria"/>
          <w:b/>
          <w:bCs/>
          <w:color w:val="000000"/>
          <w:sz w:val="20"/>
          <w:szCs w:val="20"/>
          <w:lang w:eastAsia="ar-SA"/>
        </w:rPr>
        <w:t>..........................................................................</w:t>
      </w:r>
    </w:p>
    <w:p w14:paraId="2CD9EA5F" w14:textId="77777777" w:rsidR="002F20C4" w:rsidRPr="00EB6FCA" w:rsidRDefault="002F20C4" w:rsidP="002F20C4">
      <w:pPr>
        <w:widowControl w:val="0"/>
        <w:numPr>
          <w:ilvl w:val="0"/>
          <w:numId w:val="15"/>
        </w:numPr>
        <w:tabs>
          <w:tab w:val="left" w:pos="426"/>
        </w:tabs>
        <w:suppressAutoHyphens/>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Kierownik budowy jest upoważniony do przejęcia terenu budowy i odbioru dokumentacji, o której mowa w § 5.</w:t>
      </w:r>
    </w:p>
    <w:p w14:paraId="3F00F6A2" w14:textId="77777777" w:rsidR="002F20C4" w:rsidRPr="00EB6FCA" w:rsidRDefault="002F20C4" w:rsidP="002F20C4">
      <w:pPr>
        <w:widowControl w:val="0"/>
        <w:numPr>
          <w:ilvl w:val="0"/>
          <w:numId w:val="15"/>
        </w:numPr>
        <w:tabs>
          <w:tab w:val="left" w:pos="426"/>
        </w:tabs>
        <w:suppressAutoHyphens/>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Wymagana jest stała obecność kierownika budowy na terenie budowy podczas prowadzenia robót budowlanych.</w:t>
      </w:r>
    </w:p>
    <w:p w14:paraId="23028091" w14:textId="77777777" w:rsidR="002F20C4" w:rsidRPr="00EB6FCA" w:rsidRDefault="002F20C4" w:rsidP="002F20C4">
      <w:pPr>
        <w:widowControl w:val="0"/>
        <w:numPr>
          <w:ilvl w:val="0"/>
          <w:numId w:val="15"/>
        </w:numPr>
        <w:tabs>
          <w:tab w:val="left" w:pos="426"/>
        </w:tabs>
        <w:suppressAutoHyphens/>
        <w:spacing w:after="0"/>
        <w:ind w:left="426" w:hanging="426"/>
        <w:jc w:val="both"/>
        <w:rPr>
          <w:rFonts w:ascii="Cambria" w:hAnsi="Cambria"/>
          <w:sz w:val="20"/>
          <w:szCs w:val="20"/>
          <w:lang w:eastAsia="ar-SA"/>
        </w:rPr>
      </w:pPr>
      <w:r w:rsidRPr="00EB6FCA">
        <w:rPr>
          <w:rFonts w:ascii="Cambria" w:hAnsi="Cambria"/>
          <w:sz w:val="20"/>
          <w:szCs w:val="20"/>
          <w:lang w:eastAsia="ar-SA"/>
        </w:rPr>
        <w:t>Kierownik budowy ma brać czynny udział w odbiorach wszystkich robót budowlanych.</w:t>
      </w:r>
    </w:p>
    <w:p w14:paraId="320AFABE" w14:textId="77777777" w:rsidR="002F20C4" w:rsidRPr="00EB6FCA" w:rsidRDefault="002F20C4" w:rsidP="002F20C4">
      <w:pPr>
        <w:widowControl w:val="0"/>
        <w:numPr>
          <w:ilvl w:val="0"/>
          <w:numId w:val="15"/>
        </w:numPr>
        <w:tabs>
          <w:tab w:val="left" w:pos="426"/>
        </w:tabs>
        <w:suppressAutoHyphens/>
        <w:spacing w:after="0"/>
        <w:ind w:left="426" w:hanging="426"/>
        <w:jc w:val="both"/>
        <w:rPr>
          <w:rFonts w:ascii="Cambria" w:hAnsi="Cambria"/>
          <w:sz w:val="20"/>
          <w:szCs w:val="20"/>
          <w:lang w:eastAsia="ar-SA"/>
        </w:rPr>
      </w:pPr>
      <w:r w:rsidRPr="00EB6FCA">
        <w:rPr>
          <w:rFonts w:ascii="Cambria" w:hAnsi="Cambria"/>
          <w:sz w:val="20"/>
          <w:szCs w:val="20"/>
          <w:lang w:eastAsia="ar-SA"/>
        </w:rPr>
        <w:t>W przypadku zmiany na stanowisku kierownika budowy Zamawiający zostanie powiadomiony o planowanej zmianie pisemnie nie później niż w terminie 7 dni przed planowaną zmianą.</w:t>
      </w:r>
    </w:p>
    <w:p w14:paraId="6A420A1C" w14:textId="77777777" w:rsidR="002F20C4" w:rsidRPr="00EB6FCA" w:rsidRDefault="002F20C4" w:rsidP="002F20C4">
      <w:pPr>
        <w:widowControl w:val="0"/>
        <w:numPr>
          <w:ilvl w:val="0"/>
          <w:numId w:val="15"/>
        </w:numPr>
        <w:tabs>
          <w:tab w:val="left" w:pos="426"/>
        </w:tabs>
        <w:suppressAutoHyphens/>
        <w:spacing w:after="0"/>
        <w:ind w:left="426" w:hanging="426"/>
        <w:jc w:val="both"/>
        <w:rPr>
          <w:rFonts w:ascii="Cambria" w:hAnsi="Cambria"/>
          <w:sz w:val="20"/>
          <w:szCs w:val="20"/>
          <w:lang w:eastAsia="ar-SA"/>
        </w:rPr>
      </w:pPr>
      <w:r w:rsidRPr="00EB6FCA">
        <w:rPr>
          <w:rFonts w:ascii="Cambria" w:hAnsi="Cambria"/>
          <w:sz w:val="20"/>
          <w:szCs w:val="20"/>
          <w:lang w:eastAsia="ar-SA"/>
        </w:rPr>
        <w:t>Wykonawca musi uzyskać zgodę Zamawiającego na zmianę na stanowisku kierownika budowy.</w:t>
      </w:r>
    </w:p>
    <w:p w14:paraId="028AD221" w14:textId="77777777" w:rsidR="002F20C4" w:rsidRPr="00EB6FCA" w:rsidRDefault="002F20C4" w:rsidP="002F20C4">
      <w:pPr>
        <w:widowControl w:val="0"/>
        <w:numPr>
          <w:ilvl w:val="0"/>
          <w:numId w:val="15"/>
        </w:numPr>
        <w:tabs>
          <w:tab w:val="clear" w:pos="720"/>
          <w:tab w:val="num" w:pos="480"/>
        </w:tabs>
        <w:suppressAutoHyphens/>
        <w:spacing w:after="0"/>
        <w:ind w:left="426" w:hanging="426"/>
        <w:jc w:val="both"/>
        <w:rPr>
          <w:rFonts w:ascii="Cambria" w:hAnsi="Cambria"/>
          <w:sz w:val="20"/>
          <w:szCs w:val="20"/>
          <w:lang w:eastAsia="ar-SA"/>
        </w:rPr>
      </w:pPr>
      <w:r w:rsidRPr="00EB6FCA">
        <w:rPr>
          <w:rFonts w:ascii="Cambria" w:hAnsi="Cambria"/>
          <w:sz w:val="20"/>
          <w:szCs w:val="20"/>
          <w:lang w:eastAsia="ar-SA"/>
        </w:rPr>
        <w:t>Zamawiającemu przysługuje prawo żądania zmiany kierownika budowy w przypadku, gdy nie będzie on właściwie wypełniał swoich obowiązków.</w:t>
      </w:r>
    </w:p>
    <w:p w14:paraId="22ABFC6E" w14:textId="77777777" w:rsidR="002F20C4" w:rsidRPr="00EB6FCA" w:rsidRDefault="002F20C4" w:rsidP="002F20C4">
      <w:pPr>
        <w:widowControl w:val="0"/>
        <w:numPr>
          <w:ilvl w:val="0"/>
          <w:numId w:val="15"/>
        </w:numPr>
        <w:tabs>
          <w:tab w:val="left" w:pos="426"/>
        </w:tabs>
        <w:suppressAutoHyphens/>
        <w:spacing w:after="0"/>
        <w:ind w:left="426" w:hanging="426"/>
        <w:jc w:val="both"/>
        <w:rPr>
          <w:rFonts w:ascii="Cambria" w:hAnsi="Cambria"/>
          <w:sz w:val="20"/>
          <w:szCs w:val="20"/>
          <w:lang w:eastAsia="ar-SA"/>
        </w:rPr>
      </w:pPr>
      <w:r w:rsidRPr="00EB6FCA">
        <w:rPr>
          <w:rFonts w:ascii="Cambria" w:hAnsi="Cambria"/>
          <w:sz w:val="20"/>
          <w:szCs w:val="20"/>
          <w:lang w:eastAsia="ar-SA"/>
        </w:rPr>
        <w:t>W przypadku wpłynięcia żądania, o którym mowa w ust. 11, lub braku zgody, o której mowa w ust. 10 Wykonawca w ciągu 7 dni jest zobowiązany przedstawić nowego kierownika budowy.</w:t>
      </w:r>
    </w:p>
    <w:p w14:paraId="3AFFC388" w14:textId="77777777" w:rsidR="002F20C4" w:rsidRPr="00EB6FCA" w:rsidRDefault="002F20C4" w:rsidP="002F20C4">
      <w:pPr>
        <w:widowControl w:val="0"/>
        <w:numPr>
          <w:ilvl w:val="0"/>
          <w:numId w:val="15"/>
        </w:numPr>
        <w:tabs>
          <w:tab w:val="left" w:pos="426"/>
        </w:tabs>
        <w:suppressAutoHyphens/>
        <w:spacing w:after="120"/>
        <w:ind w:left="425" w:hanging="425"/>
        <w:jc w:val="both"/>
        <w:rPr>
          <w:rFonts w:ascii="Cambria" w:hAnsi="Cambria"/>
          <w:sz w:val="20"/>
          <w:szCs w:val="20"/>
          <w:lang w:eastAsia="ar-SA"/>
        </w:rPr>
      </w:pPr>
      <w:r w:rsidRPr="00EB6FCA">
        <w:rPr>
          <w:rFonts w:ascii="Cambria" w:hAnsi="Cambria"/>
          <w:sz w:val="20"/>
          <w:szCs w:val="20"/>
          <w:lang w:eastAsia="ar-SA"/>
        </w:rPr>
        <w:t>Procedura związana ze zmianą na stanowisku kierownika budowy nie stanowi przesłanki do zmiany terminu realizacji przedmiotu umowy.</w:t>
      </w:r>
    </w:p>
    <w:p w14:paraId="00FD1266" w14:textId="77777777" w:rsidR="002F20C4" w:rsidRPr="00EB6FCA" w:rsidRDefault="002F20C4" w:rsidP="002F20C4">
      <w:pPr>
        <w:widowControl w:val="0"/>
        <w:numPr>
          <w:ilvl w:val="0"/>
          <w:numId w:val="15"/>
        </w:numPr>
        <w:tabs>
          <w:tab w:val="left" w:pos="426"/>
        </w:tabs>
        <w:suppressAutoHyphens/>
        <w:spacing w:after="120"/>
        <w:ind w:left="425" w:hanging="425"/>
        <w:jc w:val="both"/>
        <w:rPr>
          <w:rFonts w:ascii="Cambria" w:hAnsi="Cambria"/>
          <w:sz w:val="20"/>
          <w:szCs w:val="20"/>
          <w:lang w:eastAsia="ar-SA"/>
        </w:rPr>
      </w:pPr>
      <w:r w:rsidRPr="00EB6FCA">
        <w:rPr>
          <w:rFonts w:ascii="Cambria" w:hAnsi="Cambria"/>
          <w:sz w:val="20"/>
          <w:szCs w:val="20"/>
        </w:rPr>
        <w:t>Ilekroć w niniejszej umowie jest mowa o przekazywaniu dokumentów, oświadczeń, zawiadomień lub informacji telefonicznie oraz drogą e-mailową w odniesieniu do:</w:t>
      </w:r>
    </w:p>
    <w:p w14:paraId="07B78C4E" w14:textId="77777777" w:rsidR="002F20C4" w:rsidRPr="00EB6FCA" w:rsidRDefault="002F20C4" w:rsidP="002F20C4">
      <w:pPr>
        <w:pStyle w:val="Akapitzlist"/>
        <w:widowControl w:val="0"/>
        <w:numPr>
          <w:ilvl w:val="0"/>
          <w:numId w:val="34"/>
        </w:numPr>
        <w:tabs>
          <w:tab w:val="left" w:pos="426"/>
        </w:tabs>
        <w:suppressAutoHyphens/>
        <w:spacing w:after="240"/>
        <w:ind w:left="1701" w:hanging="850"/>
        <w:jc w:val="both"/>
        <w:rPr>
          <w:rFonts w:ascii="Cambria" w:hAnsi="Cambria"/>
          <w:sz w:val="20"/>
          <w:szCs w:val="20"/>
          <w:lang w:eastAsia="ar-SA"/>
        </w:rPr>
      </w:pPr>
      <w:r w:rsidRPr="00EB6FCA">
        <w:rPr>
          <w:rFonts w:ascii="Cambria" w:hAnsi="Cambria"/>
          <w:sz w:val="20"/>
          <w:szCs w:val="20"/>
        </w:rPr>
        <w:t>Zamawiającego, należy przez to rozumieć:</w:t>
      </w:r>
    </w:p>
    <w:p w14:paraId="278E371F" w14:textId="77777777" w:rsidR="002F20C4" w:rsidRPr="00EB6FCA" w:rsidRDefault="002F20C4" w:rsidP="002F20C4">
      <w:pPr>
        <w:pStyle w:val="Akapitzlist"/>
        <w:spacing w:after="0" w:line="240" w:lineRule="auto"/>
        <w:ind w:left="1701"/>
        <w:rPr>
          <w:rFonts w:ascii="Cambria" w:hAnsi="Cambria"/>
          <w:sz w:val="20"/>
          <w:szCs w:val="20"/>
          <w:lang w:val="en-US"/>
        </w:rPr>
      </w:pPr>
      <w:r w:rsidRPr="00EB6FCA">
        <w:rPr>
          <w:rFonts w:ascii="Cambria" w:hAnsi="Cambria"/>
          <w:sz w:val="20"/>
          <w:szCs w:val="20"/>
          <w:lang w:val="en-US"/>
        </w:rPr>
        <w:t xml:space="preserve">nr tel: (22) 751-35-04, </w:t>
      </w:r>
    </w:p>
    <w:p w14:paraId="15E57ABE" w14:textId="77777777" w:rsidR="002F20C4" w:rsidRPr="00EB6FCA" w:rsidRDefault="002F20C4" w:rsidP="002F20C4">
      <w:pPr>
        <w:pStyle w:val="Akapitzlist"/>
        <w:spacing w:after="0" w:line="240" w:lineRule="auto"/>
        <w:ind w:left="1701"/>
        <w:rPr>
          <w:rFonts w:ascii="Cambria" w:hAnsi="Cambria"/>
          <w:sz w:val="20"/>
          <w:szCs w:val="20"/>
          <w:lang w:val="en-US"/>
        </w:rPr>
      </w:pPr>
      <w:r w:rsidRPr="00EB6FCA">
        <w:rPr>
          <w:rFonts w:ascii="Cambria" w:hAnsi="Cambria"/>
          <w:sz w:val="20"/>
          <w:szCs w:val="20"/>
          <w:lang w:val="en-US"/>
        </w:rPr>
        <w:t xml:space="preserve">nr fax: (22) 751-70-35, </w:t>
      </w:r>
    </w:p>
    <w:p w14:paraId="1FA27805" w14:textId="77777777" w:rsidR="002F20C4" w:rsidRPr="00EB6FCA" w:rsidRDefault="002F20C4" w:rsidP="002F20C4">
      <w:pPr>
        <w:pStyle w:val="Akapitzlist"/>
        <w:spacing w:after="0" w:line="240" w:lineRule="auto"/>
        <w:ind w:left="1701"/>
        <w:rPr>
          <w:rFonts w:ascii="Cambria" w:hAnsi="Cambria"/>
          <w:sz w:val="20"/>
          <w:szCs w:val="20"/>
          <w:lang w:val="en-US"/>
        </w:rPr>
      </w:pPr>
    </w:p>
    <w:p w14:paraId="36E3215C" w14:textId="77777777" w:rsidR="002F20C4" w:rsidRPr="00EB6FCA" w:rsidRDefault="002F20C4" w:rsidP="002F20C4">
      <w:pPr>
        <w:pStyle w:val="Akapitzlist"/>
        <w:widowControl w:val="0"/>
        <w:tabs>
          <w:tab w:val="left" w:pos="426"/>
        </w:tabs>
        <w:suppressAutoHyphens/>
        <w:spacing w:after="240"/>
        <w:ind w:left="1701"/>
        <w:jc w:val="both"/>
        <w:rPr>
          <w:rFonts w:ascii="Cambria" w:hAnsi="Cambria"/>
          <w:sz w:val="20"/>
          <w:szCs w:val="20"/>
          <w:lang w:val="en-US" w:eastAsia="ar-SA"/>
        </w:rPr>
      </w:pPr>
      <w:r w:rsidRPr="00EB6FCA">
        <w:rPr>
          <w:rFonts w:ascii="Cambria" w:hAnsi="Cambria"/>
          <w:sz w:val="20"/>
          <w:szCs w:val="20"/>
          <w:lang w:val="en-US"/>
        </w:rPr>
        <w:t>………………………………………………………………….</w:t>
      </w:r>
    </w:p>
    <w:p w14:paraId="428397D5" w14:textId="77777777" w:rsidR="002F20C4" w:rsidRPr="00EB6FCA" w:rsidRDefault="002F20C4" w:rsidP="002F20C4">
      <w:pPr>
        <w:pStyle w:val="Akapitzlist"/>
        <w:spacing w:after="0" w:line="240" w:lineRule="auto"/>
        <w:ind w:left="1701"/>
        <w:rPr>
          <w:rFonts w:ascii="Cambria" w:hAnsi="Cambria"/>
          <w:sz w:val="20"/>
          <w:szCs w:val="20"/>
          <w:lang w:val="en-US"/>
        </w:rPr>
      </w:pPr>
    </w:p>
    <w:p w14:paraId="4D649A99" w14:textId="77777777" w:rsidR="002F20C4" w:rsidRPr="00EB6FCA" w:rsidRDefault="002F20C4" w:rsidP="002F20C4">
      <w:pPr>
        <w:pStyle w:val="Akapitzlist"/>
        <w:spacing w:after="0" w:line="240" w:lineRule="auto"/>
        <w:ind w:left="1701"/>
        <w:rPr>
          <w:rFonts w:ascii="Cambria" w:hAnsi="Cambria"/>
          <w:sz w:val="20"/>
          <w:szCs w:val="20"/>
          <w:lang w:val="en-US"/>
        </w:rPr>
      </w:pPr>
      <w:r w:rsidRPr="00EB6FCA">
        <w:rPr>
          <w:rFonts w:ascii="Cambria" w:hAnsi="Cambria"/>
          <w:sz w:val="20"/>
          <w:szCs w:val="20"/>
          <w:lang w:val="en-US"/>
        </w:rPr>
        <w:t>mobile: …………………. -  ……………………………….</w:t>
      </w:r>
    </w:p>
    <w:p w14:paraId="278BBFB8" w14:textId="77777777" w:rsidR="002F20C4" w:rsidRPr="00EB6FCA" w:rsidRDefault="002F20C4" w:rsidP="002F20C4">
      <w:pPr>
        <w:pStyle w:val="Akapitzlist"/>
        <w:spacing w:after="0" w:line="240" w:lineRule="auto"/>
        <w:ind w:left="1701"/>
        <w:rPr>
          <w:rFonts w:ascii="Cambria" w:hAnsi="Cambria"/>
          <w:sz w:val="20"/>
          <w:szCs w:val="20"/>
          <w:lang w:val="en-US"/>
        </w:rPr>
      </w:pPr>
    </w:p>
    <w:p w14:paraId="3746AB0B" w14:textId="77777777" w:rsidR="002F20C4" w:rsidRPr="00EB6FCA" w:rsidRDefault="002F20C4" w:rsidP="002F20C4">
      <w:pPr>
        <w:pStyle w:val="Akapitzlist"/>
        <w:spacing w:after="0" w:line="240" w:lineRule="auto"/>
        <w:ind w:left="1701"/>
        <w:rPr>
          <w:rFonts w:ascii="Cambria" w:hAnsi="Cambria"/>
          <w:sz w:val="20"/>
          <w:szCs w:val="20"/>
          <w:lang w:val="en-US"/>
        </w:rPr>
      </w:pPr>
      <w:r w:rsidRPr="00EB6FCA">
        <w:rPr>
          <w:rFonts w:ascii="Cambria" w:hAnsi="Cambria"/>
          <w:sz w:val="20"/>
          <w:szCs w:val="20"/>
          <w:lang w:val="en-US"/>
        </w:rPr>
        <w:t>adres e-mail: ………………………………………………</w:t>
      </w:r>
    </w:p>
    <w:p w14:paraId="2D1C9D7D" w14:textId="77777777" w:rsidR="002F20C4" w:rsidRPr="00EB6FCA" w:rsidRDefault="002F20C4" w:rsidP="002F20C4">
      <w:pPr>
        <w:pStyle w:val="Akapitzlist"/>
        <w:spacing w:after="0" w:line="240" w:lineRule="auto"/>
        <w:ind w:left="1701"/>
        <w:rPr>
          <w:rFonts w:ascii="Cambria" w:hAnsi="Cambria"/>
          <w:sz w:val="20"/>
          <w:szCs w:val="20"/>
          <w:lang w:val="en-US"/>
        </w:rPr>
      </w:pPr>
    </w:p>
    <w:p w14:paraId="3DD28BBE" w14:textId="77777777" w:rsidR="002F20C4" w:rsidRPr="00EB6FCA" w:rsidRDefault="002F20C4" w:rsidP="002F20C4">
      <w:pPr>
        <w:pStyle w:val="Akapitzlist"/>
        <w:spacing w:after="0" w:line="240" w:lineRule="auto"/>
        <w:ind w:left="1701"/>
        <w:rPr>
          <w:rFonts w:ascii="Cambria" w:hAnsi="Cambria"/>
          <w:sz w:val="20"/>
          <w:szCs w:val="20"/>
          <w:lang w:val="en-US"/>
        </w:rPr>
      </w:pPr>
    </w:p>
    <w:p w14:paraId="5147CEDD" w14:textId="77777777" w:rsidR="002F20C4" w:rsidRPr="00EB6FCA" w:rsidRDefault="002F20C4" w:rsidP="002F20C4">
      <w:pPr>
        <w:pStyle w:val="Akapitzlist"/>
        <w:widowControl w:val="0"/>
        <w:tabs>
          <w:tab w:val="left" w:pos="426"/>
        </w:tabs>
        <w:suppressAutoHyphens/>
        <w:spacing w:after="240"/>
        <w:ind w:left="1701"/>
        <w:jc w:val="both"/>
        <w:rPr>
          <w:rFonts w:ascii="Cambria" w:hAnsi="Cambria"/>
          <w:sz w:val="20"/>
          <w:szCs w:val="20"/>
          <w:lang w:val="en-US" w:eastAsia="ar-SA"/>
        </w:rPr>
      </w:pPr>
      <w:r w:rsidRPr="00EB6FCA">
        <w:rPr>
          <w:rFonts w:ascii="Cambria" w:hAnsi="Cambria"/>
          <w:sz w:val="20"/>
          <w:szCs w:val="20"/>
          <w:lang w:val="en-US"/>
        </w:rPr>
        <w:t>……………………………………………..…………………….</w:t>
      </w:r>
    </w:p>
    <w:p w14:paraId="4AD7E221" w14:textId="77777777" w:rsidR="002F20C4" w:rsidRPr="00EB6FCA" w:rsidRDefault="002F20C4" w:rsidP="002F20C4">
      <w:pPr>
        <w:pStyle w:val="Akapitzlist"/>
        <w:spacing w:after="0" w:line="240" w:lineRule="auto"/>
        <w:ind w:left="1701"/>
        <w:rPr>
          <w:rFonts w:ascii="Cambria" w:hAnsi="Cambria"/>
          <w:sz w:val="20"/>
          <w:szCs w:val="20"/>
          <w:lang w:val="en-US"/>
        </w:rPr>
      </w:pPr>
      <w:r w:rsidRPr="00EB6FCA">
        <w:rPr>
          <w:rFonts w:ascii="Cambria" w:hAnsi="Cambria"/>
          <w:sz w:val="20"/>
          <w:szCs w:val="20"/>
          <w:lang w:val="en-US"/>
        </w:rPr>
        <w:t>mobile: …………………………. - …………………….......</w:t>
      </w:r>
    </w:p>
    <w:p w14:paraId="570AF0C4" w14:textId="77777777" w:rsidR="002F20C4" w:rsidRPr="00EB6FCA" w:rsidRDefault="002F20C4" w:rsidP="002F20C4">
      <w:pPr>
        <w:pStyle w:val="Akapitzlist"/>
        <w:spacing w:after="0" w:line="240" w:lineRule="auto"/>
        <w:ind w:left="1701"/>
        <w:rPr>
          <w:rFonts w:ascii="Cambria" w:hAnsi="Cambria"/>
          <w:sz w:val="20"/>
          <w:szCs w:val="20"/>
          <w:lang w:val="en-US"/>
        </w:rPr>
      </w:pPr>
    </w:p>
    <w:p w14:paraId="59C374CE" w14:textId="77777777" w:rsidR="002F20C4" w:rsidRPr="00EB6FCA" w:rsidRDefault="002F20C4" w:rsidP="002F20C4">
      <w:pPr>
        <w:pStyle w:val="Akapitzlist"/>
        <w:spacing w:after="0" w:line="240" w:lineRule="auto"/>
        <w:ind w:left="1701"/>
        <w:rPr>
          <w:rFonts w:ascii="Cambria" w:hAnsi="Cambria"/>
          <w:sz w:val="20"/>
          <w:szCs w:val="20"/>
          <w:lang w:val="en-US"/>
        </w:rPr>
      </w:pPr>
      <w:r w:rsidRPr="00EB6FCA">
        <w:rPr>
          <w:rFonts w:ascii="Cambria" w:hAnsi="Cambria"/>
          <w:sz w:val="20"/>
          <w:szCs w:val="20"/>
          <w:lang w:val="en-US"/>
        </w:rPr>
        <w:t xml:space="preserve">adres e-mail: ………………………………………………. </w:t>
      </w:r>
    </w:p>
    <w:p w14:paraId="3A64E85D" w14:textId="77777777" w:rsidR="002F20C4" w:rsidRPr="00EB6FCA" w:rsidRDefault="002F20C4" w:rsidP="002F20C4">
      <w:pPr>
        <w:pStyle w:val="Akapitzlist"/>
        <w:spacing w:after="0" w:line="240" w:lineRule="auto"/>
        <w:ind w:left="1701"/>
        <w:rPr>
          <w:rFonts w:ascii="Cambria" w:hAnsi="Cambria" w:cs="Times New Roman"/>
          <w:sz w:val="20"/>
          <w:szCs w:val="20"/>
          <w:lang w:val="en-US"/>
        </w:rPr>
      </w:pPr>
    </w:p>
    <w:p w14:paraId="4C331658" w14:textId="77777777" w:rsidR="002F20C4" w:rsidRPr="00EB6FCA" w:rsidRDefault="002F20C4" w:rsidP="002F20C4">
      <w:pPr>
        <w:pStyle w:val="Akapitzlist"/>
        <w:widowControl w:val="0"/>
        <w:numPr>
          <w:ilvl w:val="0"/>
          <w:numId w:val="34"/>
        </w:numPr>
        <w:tabs>
          <w:tab w:val="left" w:pos="426"/>
          <w:tab w:val="left" w:pos="1701"/>
        </w:tabs>
        <w:suppressAutoHyphens/>
        <w:spacing w:after="240"/>
        <w:ind w:left="1701" w:hanging="992"/>
        <w:jc w:val="both"/>
        <w:rPr>
          <w:rFonts w:ascii="Cambria" w:hAnsi="Cambria"/>
          <w:sz w:val="20"/>
          <w:szCs w:val="20"/>
          <w:lang w:eastAsia="ar-SA"/>
        </w:rPr>
      </w:pPr>
      <w:r w:rsidRPr="00EB6FCA">
        <w:rPr>
          <w:rFonts w:ascii="Cambria" w:hAnsi="Cambria"/>
          <w:sz w:val="20"/>
          <w:szCs w:val="20"/>
        </w:rPr>
        <w:t xml:space="preserve">Wykonawcy, należy przez to rozumieć: </w:t>
      </w:r>
    </w:p>
    <w:p w14:paraId="5EED10A6" w14:textId="77777777" w:rsidR="002F20C4" w:rsidRPr="00EB6FCA" w:rsidRDefault="002F20C4" w:rsidP="002F20C4">
      <w:pPr>
        <w:pStyle w:val="Akapitzlist"/>
        <w:widowControl w:val="0"/>
        <w:tabs>
          <w:tab w:val="left" w:pos="426"/>
        </w:tabs>
        <w:suppressAutoHyphens/>
        <w:spacing w:after="240"/>
        <w:ind w:left="1701"/>
        <w:jc w:val="both"/>
        <w:rPr>
          <w:rFonts w:ascii="Cambria" w:hAnsi="Cambria"/>
          <w:sz w:val="20"/>
          <w:szCs w:val="20"/>
          <w:lang w:val="en-US" w:eastAsia="ar-SA"/>
        </w:rPr>
      </w:pPr>
      <w:r w:rsidRPr="00EB6FCA">
        <w:rPr>
          <w:rFonts w:ascii="Cambria" w:hAnsi="Cambria"/>
          <w:sz w:val="20"/>
          <w:szCs w:val="20"/>
          <w:lang w:val="en-US"/>
        </w:rPr>
        <w:t>…………………………………………………………………</w:t>
      </w:r>
    </w:p>
    <w:p w14:paraId="47A4929C" w14:textId="77777777" w:rsidR="002F20C4" w:rsidRPr="00EB6FCA" w:rsidRDefault="002F20C4" w:rsidP="002F20C4">
      <w:pPr>
        <w:pStyle w:val="Akapitzlist"/>
        <w:tabs>
          <w:tab w:val="left" w:pos="0"/>
        </w:tabs>
        <w:snapToGrid w:val="0"/>
        <w:spacing w:after="0"/>
        <w:ind w:left="1701"/>
        <w:rPr>
          <w:rFonts w:ascii="Cambria" w:hAnsi="Cambria" w:cs="Cambria"/>
          <w:b/>
          <w:bCs/>
          <w:i/>
          <w:sz w:val="20"/>
          <w:szCs w:val="20"/>
          <w:lang w:val="en-US" w:eastAsia="ar-SA"/>
        </w:rPr>
      </w:pPr>
      <w:r w:rsidRPr="00EB6FCA">
        <w:rPr>
          <w:rFonts w:ascii="Cambria" w:hAnsi="Cambria"/>
          <w:sz w:val="20"/>
          <w:szCs w:val="20"/>
          <w:lang w:val="en-US"/>
        </w:rPr>
        <w:t>nr tel: ………………………………………………………</w:t>
      </w:r>
    </w:p>
    <w:p w14:paraId="0F995081" w14:textId="77777777" w:rsidR="002F20C4" w:rsidRPr="00EB6FCA" w:rsidRDefault="002F20C4" w:rsidP="002F20C4">
      <w:pPr>
        <w:pStyle w:val="Akapitzlist"/>
        <w:spacing w:after="0" w:line="240" w:lineRule="auto"/>
        <w:ind w:left="1701"/>
        <w:rPr>
          <w:rFonts w:ascii="Cambria" w:hAnsi="Cambria"/>
          <w:sz w:val="20"/>
          <w:szCs w:val="20"/>
          <w:lang w:val="en-US"/>
        </w:rPr>
      </w:pPr>
      <w:r w:rsidRPr="00EB6FCA">
        <w:rPr>
          <w:rFonts w:ascii="Cambria" w:hAnsi="Cambria"/>
          <w:sz w:val="20"/>
          <w:szCs w:val="20"/>
          <w:lang w:val="en-US"/>
        </w:rPr>
        <w:t>nr fax: …………………………………………………….</w:t>
      </w:r>
    </w:p>
    <w:p w14:paraId="07B21293" w14:textId="77777777" w:rsidR="002F20C4" w:rsidRPr="00EB6FCA" w:rsidRDefault="002F20C4" w:rsidP="002F20C4">
      <w:pPr>
        <w:pStyle w:val="Akapitzlist"/>
        <w:spacing w:after="0" w:line="240" w:lineRule="auto"/>
        <w:ind w:left="1701"/>
        <w:rPr>
          <w:rFonts w:ascii="Cambria" w:hAnsi="Cambria"/>
          <w:sz w:val="20"/>
          <w:szCs w:val="20"/>
          <w:lang w:val="en-US"/>
        </w:rPr>
      </w:pPr>
    </w:p>
    <w:p w14:paraId="557F3D3C" w14:textId="77777777" w:rsidR="002F20C4" w:rsidRPr="00EB6FCA" w:rsidRDefault="002F20C4" w:rsidP="002F20C4">
      <w:pPr>
        <w:pStyle w:val="Akapitzlist"/>
        <w:spacing w:after="0" w:line="240" w:lineRule="auto"/>
        <w:ind w:left="1701"/>
        <w:rPr>
          <w:rFonts w:ascii="Cambria" w:hAnsi="Cambria"/>
          <w:sz w:val="20"/>
          <w:szCs w:val="20"/>
          <w:lang w:val="en-US"/>
        </w:rPr>
      </w:pPr>
      <w:r w:rsidRPr="00EB6FCA">
        <w:rPr>
          <w:rFonts w:ascii="Cambria" w:hAnsi="Cambria"/>
          <w:sz w:val="20"/>
          <w:szCs w:val="20"/>
          <w:lang w:val="en-US"/>
        </w:rPr>
        <w:t>mobile: ………………………. - ………………………..</w:t>
      </w:r>
    </w:p>
    <w:p w14:paraId="0D5D0A9B" w14:textId="77777777" w:rsidR="002F20C4" w:rsidRPr="00EB6FCA" w:rsidRDefault="002F20C4" w:rsidP="002F20C4">
      <w:pPr>
        <w:pStyle w:val="Akapitzlist"/>
        <w:tabs>
          <w:tab w:val="left" w:pos="0"/>
        </w:tabs>
        <w:snapToGrid w:val="0"/>
        <w:spacing w:after="0"/>
        <w:ind w:left="1701"/>
        <w:rPr>
          <w:rFonts w:ascii="Cambria" w:hAnsi="Cambria"/>
          <w:sz w:val="20"/>
          <w:szCs w:val="20"/>
          <w:lang w:val="en-US"/>
        </w:rPr>
      </w:pPr>
    </w:p>
    <w:p w14:paraId="456C8DB0" w14:textId="77777777" w:rsidR="002F20C4" w:rsidRPr="00EB6FCA" w:rsidRDefault="002F20C4" w:rsidP="002F20C4">
      <w:pPr>
        <w:pStyle w:val="Akapitzlist"/>
        <w:tabs>
          <w:tab w:val="left" w:pos="0"/>
        </w:tabs>
        <w:snapToGrid w:val="0"/>
        <w:spacing w:after="0"/>
        <w:ind w:left="1701"/>
        <w:rPr>
          <w:rFonts w:ascii="Cambria" w:hAnsi="Cambria"/>
          <w:sz w:val="20"/>
          <w:szCs w:val="20"/>
          <w:lang w:val="en-US"/>
        </w:rPr>
      </w:pPr>
      <w:r w:rsidRPr="00EB6FCA">
        <w:rPr>
          <w:rFonts w:ascii="Cambria" w:hAnsi="Cambria"/>
          <w:sz w:val="20"/>
          <w:szCs w:val="20"/>
          <w:lang w:val="en-US"/>
        </w:rPr>
        <w:t>adres e-mail: ………………………………………….</w:t>
      </w:r>
    </w:p>
    <w:p w14:paraId="7084674F" w14:textId="77777777" w:rsidR="002F20C4" w:rsidRPr="00EB6FCA" w:rsidRDefault="002F20C4" w:rsidP="002F20C4">
      <w:pPr>
        <w:pStyle w:val="Akapitzlist"/>
        <w:spacing w:after="0" w:line="240" w:lineRule="auto"/>
        <w:ind w:left="1701"/>
        <w:rPr>
          <w:rFonts w:ascii="Cambria" w:hAnsi="Cambria"/>
          <w:sz w:val="20"/>
          <w:szCs w:val="20"/>
          <w:lang w:val="en-US"/>
        </w:rPr>
      </w:pPr>
    </w:p>
    <w:p w14:paraId="227C41C1" w14:textId="77777777" w:rsidR="002F20C4" w:rsidRPr="00EB6FCA" w:rsidRDefault="002F20C4" w:rsidP="002F20C4">
      <w:pPr>
        <w:pStyle w:val="Akapitzlist"/>
        <w:spacing w:after="0" w:line="240" w:lineRule="auto"/>
        <w:ind w:left="1701"/>
        <w:rPr>
          <w:rFonts w:ascii="Cambria" w:hAnsi="Cambria"/>
          <w:sz w:val="20"/>
          <w:szCs w:val="20"/>
          <w:lang w:val="en-US"/>
        </w:rPr>
      </w:pPr>
      <w:r w:rsidRPr="00EB6FCA">
        <w:rPr>
          <w:rFonts w:ascii="Cambria" w:hAnsi="Cambria"/>
          <w:sz w:val="20"/>
          <w:szCs w:val="20"/>
          <w:lang w:val="en-US"/>
        </w:rPr>
        <w:t>mobile: ……………………….. - ……………………….</w:t>
      </w:r>
    </w:p>
    <w:p w14:paraId="13F34CED" w14:textId="77777777" w:rsidR="002F20C4" w:rsidRPr="00EB6FCA" w:rsidRDefault="002F20C4" w:rsidP="002F20C4">
      <w:pPr>
        <w:pStyle w:val="Akapitzlist"/>
        <w:tabs>
          <w:tab w:val="left" w:pos="0"/>
        </w:tabs>
        <w:snapToGrid w:val="0"/>
        <w:spacing w:after="0"/>
        <w:ind w:left="1701"/>
        <w:rPr>
          <w:rFonts w:ascii="Cambria" w:hAnsi="Cambria"/>
          <w:sz w:val="20"/>
          <w:szCs w:val="20"/>
          <w:lang w:val="en-US"/>
        </w:rPr>
      </w:pPr>
    </w:p>
    <w:p w14:paraId="77DAE255" w14:textId="77777777" w:rsidR="002F20C4" w:rsidRPr="00EB6FCA" w:rsidRDefault="002F20C4" w:rsidP="002F20C4">
      <w:pPr>
        <w:pStyle w:val="Akapitzlist"/>
        <w:tabs>
          <w:tab w:val="left" w:pos="0"/>
        </w:tabs>
        <w:snapToGrid w:val="0"/>
        <w:spacing w:after="0"/>
        <w:ind w:left="1701"/>
        <w:rPr>
          <w:rFonts w:ascii="Cambria" w:hAnsi="Cambria"/>
          <w:sz w:val="20"/>
          <w:szCs w:val="20"/>
          <w:lang w:val="en-US"/>
        </w:rPr>
      </w:pPr>
      <w:r w:rsidRPr="00EB6FCA">
        <w:rPr>
          <w:rFonts w:ascii="Cambria" w:hAnsi="Cambria"/>
          <w:sz w:val="20"/>
          <w:szCs w:val="20"/>
          <w:lang w:val="en-US"/>
        </w:rPr>
        <w:t>adres e-mail: ……………………………………………</w:t>
      </w:r>
    </w:p>
    <w:p w14:paraId="2329C699" w14:textId="77777777" w:rsidR="002F20C4" w:rsidRPr="00EB6FCA" w:rsidRDefault="002F20C4" w:rsidP="002F20C4">
      <w:pPr>
        <w:widowControl w:val="0"/>
        <w:tabs>
          <w:tab w:val="left" w:pos="426"/>
        </w:tabs>
        <w:suppressAutoHyphens/>
        <w:spacing w:after="240"/>
        <w:rPr>
          <w:rFonts w:ascii="Cambria" w:hAnsi="Cambria"/>
          <w:sz w:val="20"/>
          <w:szCs w:val="20"/>
          <w:lang w:val="en-US" w:eastAsia="ar-SA"/>
        </w:rPr>
      </w:pPr>
    </w:p>
    <w:p w14:paraId="14B4AED5" w14:textId="77777777" w:rsidR="002F20C4" w:rsidRPr="00EB6FCA" w:rsidRDefault="002F20C4" w:rsidP="002F20C4">
      <w:pPr>
        <w:widowControl w:val="0"/>
        <w:numPr>
          <w:ilvl w:val="0"/>
          <w:numId w:val="15"/>
        </w:numPr>
        <w:tabs>
          <w:tab w:val="left" w:pos="426"/>
        </w:tabs>
        <w:suppressAutoHyphens/>
        <w:spacing w:after="240"/>
        <w:ind w:left="426" w:hanging="426"/>
        <w:jc w:val="both"/>
        <w:rPr>
          <w:rFonts w:ascii="Cambria" w:hAnsi="Cambria"/>
          <w:sz w:val="20"/>
          <w:szCs w:val="20"/>
          <w:lang w:eastAsia="ar-SA"/>
        </w:rPr>
      </w:pPr>
      <w:r w:rsidRPr="00EB6FCA">
        <w:rPr>
          <w:rFonts w:ascii="Cambria" w:hAnsi="Cambria"/>
          <w:sz w:val="20"/>
          <w:szCs w:val="20"/>
        </w:rPr>
        <w:t>Strony ustalają następujące adresy do korespondencji pisemnej:</w:t>
      </w:r>
    </w:p>
    <w:p w14:paraId="72A3CD49" w14:textId="77777777" w:rsidR="002F20C4" w:rsidRPr="00EB6FCA" w:rsidRDefault="002F20C4" w:rsidP="002F20C4">
      <w:pPr>
        <w:pStyle w:val="Akapitzlist"/>
        <w:widowControl w:val="0"/>
        <w:numPr>
          <w:ilvl w:val="0"/>
          <w:numId w:val="35"/>
        </w:numPr>
        <w:tabs>
          <w:tab w:val="left" w:pos="426"/>
          <w:tab w:val="left" w:pos="1701"/>
        </w:tabs>
        <w:suppressAutoHyphens/>
        <w:spacing w:after="240"/>
        <w:ind w:left="1701" w:hanging="850"/>
        <w:jc w:val="both"/>
        <w:rPr>
          <w:rFonts w:ascii="Cambria" w:hAnsi="Cambria"/>
          <w:sz w:val="20"/>
          <w:szCs w:val="20"/>
          <w:lang w:eastAsia="ar-SA"/>
        </w:rPr>
      </w:pPr>
      <w:r w:rsidRPr="00EB6FCA">
        <w:rPr>
          <w:rFonts w:ascii="Cambria" w:hAnsi="Cambria"/>
          <w:sz w:val="20"/>
          <w:szCs w:val="20"/>
        </w:rPr>
        <w:t>Zamawiający:</w:t>
      </w:r>
    </w:p>
    <w:p w14:paraId="1107544C" w14:textId="77777777" w:rsidR="002F20C4" w:rsidRPr="00EB6FCA" w:rsidRDefault="002F20C4" w:rsidP="002F20C4">
      <w:pPr>
        <w:pStyle w:val="Akapitzlist"/>
        <w:spacing w:after="0" w:line="240" w:lineRule="auto"/>
        <w:ind w:left="1701"/>
        <w:rPr>
          <w:rFonts w:ascii="Cambria" w:hAnsi="Cambria" w:cs="Times New Roman"/>
          <w:b/>
          <w:bCs/>
          <w:sz w:val="20"/>
          <w:szCs w:val="20"/>
          <w:lang w:eastAsia="pl-PL"/>
        </w:rPr>
      </w:pPr>
      <w:r w:rsidRPr="00EB6FCA">
        <w:rPr>
          <w:rFonts w:ascii="Cambria" w:hAnsi="Cambria" w:cs="Times New Roman"/>
          <w:b/>
          <w:bCs/>
          <w:sz w:val="20"/>
          <w:szCs w:val="20"/>
          <w:lang w:eastAsia="pl-PL"/>
        </w:rPr>
        <w:t>Zakład Wodociągów i Kanalizacji w Łomiankach Sp. z o.o.</w:t>
      </w:r>
    </w:p>
    <w:p w14:paraId="613994F0" w14:textId="77777777" w:rsidR="002F20C4" w:rsidRPr="00EB6FCA" w:rsidRDefault="002F20C4" w:rsidP="002F20C4">
      <w:pPr>
        <w:pStyle w:val="Akapitzlist"/>
        <w:spacing w:after="0" w:line="240" w:lineRule="auto"/>
        <w:ind w:left="1701"/>
        <w:rPr>
          <w:rFonts w:ascii="Cambria" w:hAnsi="Cambria" w:cs="Times New Roman"/>
          <w:b/>
          <w:bCs/>
          <w:sz w:val="20"/>
          <w:szCs w:val="20"/>
          <w:lang w:eastAsia="pl-PL"/>
        </w:rPr>
      </w:pPr>
      <w:r w:rsidRPr="00EB6FCA">
        <w:rPr>
          <w:rFonts w:ascii="Cambria" w:hAnsi="Cambria" w:cs="Times New Roman"/>
          <w:b/>
          <w:bCs/>
          <w:sz w:val="20"/>
          <w:szCs w:val="20"/>
          <w:lang w:eastAsia="pl-PL"/>
        </w:rPr>
        <w:t>ul. Rolnicza 244, 05-092 Łomianki;</w:t>
      </w:r>
    </w:p>
    <w:p w14:paraId="7913B744" w14:textId="77777777" w:rsidR="002F20C4" w:rsidRPr="00EB6FCA" w:rsidRDefault="002F20C4" w:rsidP="002F20C4">
      <w:pPr>
        <w:pStyle w:val="Akapitzlist"/>
        <w:spacing w:after="0" w:line="240" w:lineRule="auto"/>
        <w:ind w:left="1701"/>
        <w:rPr>
          <w:rFonts w:ascii="Cambria" w:hAnsi="Cambria" w:cs="Times New Roman"/>
          <w:sz w:val="20"/>
          <w:szCs w:val="20"/>
        </w:rPr>
      </w:pPr>
    </w:p>
    <w:p w14:paraId="046AA41E" w14:textId="77777777" w:rsidR="002F20C4" w:rsidRPr="00EB6FCA" w:rsidRDefault="002F20C4" w:rsidP="002F20C4">
      <w:pPr>
        <w:pStyle w:val="TekstpodstawowyF2"/>
        <w:numPr>
          <w:ilvl w:val="0"/>
          <w:numId w:val="35"/>
        </w:numPr>
        <w:tabs>
          <w:tab w:val="left" w:pos="360"/>
          <w:tab w:val="left" w:pos="709"/>
          <w:tab w:val="left" w:pos="1701"/>
        </w:tabs>
        <w:ind w:left="1701" w:hanging="850"/>
        <w:jc w:val="both"/>
        <w:rPr>
          <w:rFonts w:ascii="Cambria" w:hAnsi="Cambria"/>
          <w:b w:val="0"/>
          <w:bCs w:val="0"/>
          <w:sz w:val="20"/>
          <w:szCs w:val="20"/>
        </w:rPr>
      </w:pPr>
      <w:r w:rsidRPr="00EB6FCA">
        <w:rPr>
          <w:rFonts w:ascii="Cambria" w:hAnsi="Cambria"/>
          <w:b w:val="0"/>
          <w:bCs w:val="0"/>
          <w:sz w:val="20"/>
          <w:szCs w:val="20"/>
        </w:rPr>
        <w:t>Wykonawca:</w:t>
      </w:r>
    </w:p>
    <w:p w14:paraId="0A26C27B" w14:textId="77777777" w:rsidR="002F20C4" w:rsidRPr="00EB6FCA" w:rsidRDefault="002F20C4" w:rsidP="002F20C4">
      <w:pPr>
        <w:pStyle w:val="TekstpodstawowyF2"/>
        <w:tabs>
          <w:tab w:val="left" w:pos="360"/>
          <w:tab w:val="left" w:pos="709"/>
        </w:tabs>
        <w:ind w:left="1701"/>
        <w:jc w:val="both"/>
        <w:rPr>
          <w:rFonts w:ascii="Cambria" w:hAnsi="Cambria"/>
          <w:bCs w:val="0"/>
          <w:sz w:val="20"/>
          <w:szCs w:val="20"/>
          <w:lang w:val="en-US"/>
        </w:rPr>
      </w:pPr>
      <w:r w:rsidRPr="00EB6FCA">
        <w:rPr>
          <w:rFonts w:ascii="Cambria" w:hAnsi="Cambria"/>
          <w:bCs w:val="0"/>
          <w:sz w:val="20"/>
          <w:szCs w:val="20"/>
          <w:lang w:val="en-US"/>
        </w:rPr>
        <w:t>………………………………………………………………………………</w:t>
      </w:r>
    </w:p>
    <w:p w14:paraId="0BFFA946" w14:textId="77777777" w:rsidR="002F20C4" w:rsidRPr="00EB6FCA" w:rsidRDefault="002F20C4" w:rsidP="002F20C4">
      <w:pPr>
        <w:pStyle w:val="TekstpodstawowyF2"/>
        <w:tabs>
          <w:tab w:val="left" w:pos="360"/>
          <w:tab w:val="left" w:pos="709"/>
        </w:tabs>
        <w:ind w:left="1701"/>
        <w:jc w:val="both"/>
        <w:rPr>
          <w:rFonts w:ascii="Cambria" w:hAnsi="Cambria"/>
          <w:bCs w:val="0"/>
          <w:sz w:val="20"/>
          <w:szCs w:val="20"/>
        </w:rPr>
      </w:pPr>
    </w:p>
    <w:p w14:paraId="6A0DABEF" w14:textId="77777777" w:rsidR="002F20C4" w:rsidRPr="00EB6FCA" w:rsidRDefault="002F20C4" w:rsidP="002F20C4">
      <w:pPr>
        <w:widowControl w:val="0"/>
        <w:numPr>
          <w:ilvl w:val="0"/>
          <w:numId w:val="15"/>
        </w:numPr>
        <w:tabs>
          <w:tab w:val="left" w:pos="426"/>
        </w:tabs>
        <w:suppressAutoHyphens/>
        <w:spacing w:after="240"/>
        <w:ind w:left="426" w:hanging="426"/>
        <w:jc w:val="both"/>
        <w:rPr>
          <w:rFonts w:ascii="Cambria" w:hAnsi="Cambria"/>
          <w:sz w:val="20"/>
          <w:szCs w:val="20"/>
          <w:lang w:eastAsia="ar-SA"/>
        </w:rPr>
      </w:pPr>
      <w:r w:rsidRPr="00EB6FCA">
        <w:rPr>
          <w:rFonts w:ascii="Cambria" w:hAnsi="Cambria" w:cs="Times New Roman"/>
          <w:sz w:val="20"/>
          <w:szCs w:val="20"/>
          <w:lang w:eastAsia="ar-SA"/>
        </w:rPr>
        <w:t>W przypadku zmiany adresu Wykonawca jest zobowiązany do niezwłocznego przesłania Zamawiającemu nowych danych. Zmiana ta nie wymaga dokonania zmiany umowy.</w:t>
      </w:r>
    </w:p>
    <w:p w14:paraId="272123E3" w14:textId="5F301726" w:rsidR="002F20C4" w:rsidRPr="00EB6FCA" w:rsidRDefault="002F20C4" w:rsidP="00313548">
      <w:pPr>
        <w:widowControl w:val="0"/>
        <w:numPr>
          <w:ilvl w:val="0"/>
          <w:numId w:val="15"/>
        </w:numPr>
        <w:tabs>
          <w:tab w:val="left" w:pos="426"/>
        </w:tabs>
        <w:suppressAutoHyphens/>
        <w:spacing w:after="240"/>
        <w:ind w:left="426" w:hanging="426"/>
        <w:jc w:val="both"/>
        <w:rPr>
          <w:rFonts w:ascii="Cambria" w:hAnsi="Cambria"/>
          <w:sz w:val="20"/>
          <w:szCs w:val="20"/>
          <w:lang w:eastAsia="ar-SA"/>
        </w:rPr>
      </w:pPr>
      <w:r w:rsidRPr="00EB6FCA">
        <w:rPr>
          <w:rFonts w:ascii="Cambria" w:hAnsi="Cambria" w:cs="Times New Roman"/>
          <w:sz w:val="20"/>
          <w:szCs w:val="20"/>
          <w:lang w:eastAsia="ar-SA"/>
        </w:rPr>
        <w:t>W przypadku nie powiadomienia przez Wykonawcę Zamawiającego o zmianie adresu wszelką korespondencję wysyłaną przez Zamawiającego zgodnie z posiadanymi przez niego danymi strony uznają za doręczoną.</w:t>
      </w:r>
    </w:p>
    <w:p w14:paraId="3D6A84BF" w14:textId="77777777" w:rsidR="002F20C4" w:rsidRPr="00EB6FCA" w:rsidRDefault="002F20C4" w:rsidP="002F20C4">
      <w:pPr>
        <w:widowControl w:val="0"/>
        <w:tabs>
          <w:tab w:val="left" w:pos="426"/>
        </w:tabs>
        <w:suppressAutoHyphens/>
        <w:snapToGrid w:val="0"/>
        <w:spacing w:after="0"/>
        <w:jc w:val="center"/>
        <w:rPr>
          <w:rFonts w:ascii="Cambria" w:hAnsi="Cambria"/>
          <w:b/>
          <w:bCs/>
          <w:sz w:val="20"/>
          <w:szCs w:val="20"/>
          <w:lang w:eastAsia="ar-SA"/>
        </w:rPr>
      </w:pPr>
      <w:r w:rsidRPr="00EB6FCA">
        <w:rPr>
          <w:rFonts w:ascii="Cambria" w:hAnsi="Cambria"/>
          <w:b/>
          <w:bCs/>
          <w:sz w:val="20"/>
          <w:szCs w:val="20"/>
          <w:lang w:eastAsia="ar-SA"/>
        </w:rPr>
        <w:t>§ 7.</w:t>
      </w:r>
    </w:p>
    <w:p w14:paraId="3A735F97" w14:textId="77777777" w:rsidR="002F20C4" w:rsidRPr="00EB6FCA" w:rsidRDefault="002F20C4" w:rsidP="002F20C4">
      <w:pPr>
        <w:widowControl w:val="0"/>
        <w:tabs>
          <w:tab w:val="left" w:pos="426"/>
        </w:tabs>
        <w:suppressAutoHyphens/>
        <w:snapToGrid w:val="0"/>
        <w:spacing w:after="0"/>
        <w:jc w:val="center"/>
        <w:rPr>
          <w:rFonts w:ascii="Cambria" w:hAnsi="Cambria"/>
          <w:b/>
          <w:bCs/>
          <w:sz w:val="20"/>
          <w:szCs w:val="20"/>
          <w:lang w:eastAsia="ar-SA"/>
        </w:rPr>
      </w:pPr>
      <w:r w:rsidRPr="00EB6FCA">
        <w:rPr>
          <w:rFonts w:ascii="Cambria" w:hAnsi="Cambria"/>
          <w:b/>
          <w:bCs/>
          <w:sz w:val="20"/>
          <w:szCs w:val="20"/>
          <w:lang w:eastAsia="ar-SA"/>
        </w:rPr>
        <w:t>[podwykonawcy]</w:t>
      </w:r>
    </w:p>
    <w:p w14:paraId="7726F347" w14:textId="77777777" w:rsidR="002F20C4" w:rsidRPr="00EB6FCA" w:rsidRDefault="002F20C4" w:rsidP="002F20C4">
      <w:pPr>
        <w:widowControl w:val="0"/>
        <w:tabs>
          <w:tab w:val="left" w:pos="426"/>
        </w:tabs>
        <w:suppressAutoHyphens/>
        <w:snapToGrid w:val="0"/>
        <w:spacing w:after="0"/>
        <w:jc w:val="center"/>
        <w:rPr>
          <w:rFonts w:ascii="Cambria" w:hAnsi="Cambria"/>
          <w:b/>
          <w:bCs/>
          <w:sz w:val="20"/>
          <w:szCs w:val="20"/>
          <w:lang w:eastAsia="ar-SA"/>
        </w:rPr>
      </w:pPr>
    </w:p>
    <w:p w14:paraId="2C4FD950" w14:textId="62E45533" w:rsidR="002F20C4" w:rsidRPr="00EB6FCA"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0"/>
          <w:szCs w:val="20"/>
          <w:lang w:eastAsia="ar-SA"/>
        </w:rPr>
      </w:pPr>
      <w:r w:rsidRPr="00EB6FCA">
        <w:rPr>
          <w:rFonts w:ascii="Cambria" w:hAnsi="Cambria"/>
          <w:sz w:val="20"/>
          <w:szCs w:val="20"/>
          <w:lang w:eastAsia="ar-SA"/>
        </w:rPr>
        <w:t xml:space="preserve">Wykonawca </w:t>
      </w:r>
      <w:r w:rsidR="00313548" w:rsidRPr="00EB6FCA">
        <w:rPr>
          <w:rFonts w:ascii="Cambria" w:hAnsi="Cambria"/>
          <w:sz w:val="20"/>
          <w:szCs w:val="20"/>
          <w:lang w:eastAsia="ar-SA"/>
        </w:rPr>
        <w:t>może powierzyć wykonanie części zamówienia Podwykonawcom, zwierając z nimi stosowne umowy, w formie pisemnej, pod rygorem nieważności.</w:t>
      </w:r>
    </w:p>
    <w:p w14:paraId="0E50A8E8" w14:textId="77777777" w:rsidR="002F20C4" w:rsidRPr="00EB6FCA"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0"/>
          <w:szCs w:val="20"/>
          <w:lang w:eastAsia="ar-SA"/>
        </w:rPr>
      </w:pPr>
      <w:r w:rsidRPr="00EB6FCA">
        <w:rPr>
          <w:rFonts w:ascii="Cambria" w:hAnsi="Cambria"/>
          <w:sz w:val="20"/>
          <w:szCs w:val="20"/>
          <w:lang w:eastAsia="ar-SA"/>
        </w:rPr>
        <w:t xml:space="preserve">W przypadku powierzenia części prac objętych niniejszą umową Podwykonawcom stosuje się poniższe zapisy. </w:t>
      </w:r>
    </w:p>
    <w:p w14:paraId="476C93C3" w14:textId="683B839E" w:rsidR="002F20C4" w:rsidRPr="00EB6FCA"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0"/>
          <w:szCs w:val="20"/>
          <w:lang w:eastAsia="ar-SA"/>
        </w:rPr>
      </w:pPr>
      <w:r w:rsidRPr="00EB6FCA">
        <w:rPr>
          <w:rFonts w:ascii="Cambria" w:hAnsi="Cambria"/>
          <w:sz w:val="20"/>
          <w:szCs w:val="20"/>
          <w:lang w:eastAsia="ar-SA"/>
        </w:rPr>
        <w:t xml:space="preserve">Wykonawca, podwykonawca lub dalszy podwykonawca, zobowiązany jest do przedłożenia Zamawiającemu projektu umowy o podwykonawstwo, której przedmiotem są roboty budowlane, a także projektu jej zmiany, oraz, w terminie 7 dni od dnia zawarcia, </w:t>
      </w:r>
      <w:r w:rsidRPr="00EB6FCA">
        <w:rPr>
          <w:rFonts w:ascii="Cambria" w:hAnsi="Cambria"/>
          <w:color w:val="000000"/>
          <w:sz w:val="20"/>
          <w:szCs w:val="20"/>
          <w:lang w:eastAsia="ar-SA"/>
        </w:rPr>
        <w:t>przedłożenia poświadczonej</w:t>
      </w:r>
      <w:r w:rsidRPr="00EB6FCA">
        <w:rPr>
          <w:rFonts w:ascii="Cambria" w:hAnsi="Cambria"/>
          <w:sz w:val="20"/>
          <w:szCs w:val="20"/>
          <w:lang w:eastAsia="ar-SA"/>
        </w:rPr>
        <w:t xml:space="preserve"> za zgodność z oryginałem kopii zawartej umowy o podwykonawstwo, której przedmiotem są roboty budowlane</w:t>
      </w:r>
      <w:r w:rsidR="00687778" w:rsidRPr="00EB6FCA">
        <w:rPr>
          <w:rFonts w:ascii="Cambria" w:hAnsi="Cambria"/>
          <w:sz w:val="20"/>
          <w:szCs w:val="20"/>
          <w:lang w:eastAsia="ar-SA"/>
        </w:rPr>
        <w:t xml:space="preserve"> lub projektu </w:t>
      </w:r>
      <w:r w:rsidRPr="00EB6FCA">
        <w:rPr>
          <w:rFonts w:ascii="Cambria" w:hAnsi="Cambria"/>
          <w:sz w:val="20"/>
          <w:szCs w:val="20"/>
          <w:lang w:eastAsia="ar-SA"/>
        </w:rPr>
        <w:t>jej zmian.</w:t>
      </w:r>
    </w:p>
    <w:p w14:paraId="2B6D849F" w14:textId="5938840A" w:rsidR="002F20C4" w:rsidRPr="00EB6FCA"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0"/>
          <w:szCs w:val="20"/>
          <w:lang w:eastAsia="ar-SA"/>
        </w:rPr>
      </w:pPr>
      <w:r w:rsidRPr="00EB6FCA">
        <w:rPr>
          <w:rFonts w:ascii="Cambria" w:hAnsi="Cambria"/>
          <w:sz w:val="20"/>
          <w:szCs w:val="20"/>
          <w:lang w:eastAsia="ar-SA"/>
        </w:rPr>
        <w:t xml:space="preserve">Zamawiający w terminie </w:t>
      </w:r>
      <w:r w:rsidR="00436D16" w:rsidRPr="00EB6FCA">
        <w:rPr>
          <w:rFonts w:ascii="Cambria" w:hAnsi="Cambria"/>
          <w:sz w:val="20"/>
          <w:szCs w:val="20"/>
          <w:lang w:eastAsia="ar-SA"/>
        </w:rPr>
        <w:t>7</w:t>
      </w:r>
      <w:r w:rsidRPr="00EB6FCA">
        <w:rPr>
          <w:rFonts w:ascii="Cambria" w:hAnsi="Cambria"/>
          <w:sz w:val="20"/>
          <w:szCs w:val="20"/>
          <w:lang w:eastAsia="ar-SA"/>
        </w:rPr>
        <w:t xml:space="preserve"> dni od otrzymania projektu umowy o podwykonawstwo, której przedmiotem są roboty budowlane lub projektu jej zmiany, może zgłosić na piśmie w stosunku do tego projektu zastrzeżenia. W tym samym trybie Zamawiający może zgłosić sprzeciw</w:t>
      </w:r>
      <w:r w:rsidRPr="00EB6FCA">
        <w:rPr>
          <w:rFonts w:ascii="Cambria" w:hAnsi="Cambria"/>
          <w:b/>
          <w:bCs/>
          <w:sz w:val="20"/>
          <w:szCs w:val="20"/>
          <w:lang w:eastAsia="ar-SA"/>
        </w:rPr>
        <w:t xml:space="preserve"> </w:t>
      </w:r>
      <w:r w:rsidRPr="00EB6FCA">
        <w:rPr>
          <w:rFonts w:ascii="Cambria" w:hAnsi="Cambria"/>
          <w:sz w:val="20"/>
          <w:szCs w:val="20"/>
          <w:lang w:eastAsia="ar-SA"/>
        </w:rPr>
        <w:t>w stosunku do poświadczonej za zgodność z oryginałem kopii umowy o podwykonawstwo, której przedmiotem są roboty budowlane, i jej zmian. Niezgłoszenie zastrzeżeń lub</w:t>
      </w:r>
      <w:r w:rsidRPr="00EB6FCA">
        <w:rPr>
          <w:rStyle w:val="Odwoaniedokomentarza"/>
          <w:rFonts w:ascii="Cambria" w:hAnsi="Cambria"/>
          <w:sz w:val="20"/>
          <w:szCs w:val="20"/>
        </w:rPr>
        <w:t xml:space="preserve"> s</w:t>
      </w:r>
      <w:r w:rsidRPr="00EB6FCA">
        <w:rPr>
          <w:rFonts w:ascii="Cambria" w:hAnsi="Cambria"/>
          <w:sz w:val="20"/>
          <w:szCs w:val="20"/>
          <w:lang w:eastAsia="ar-SA"/>
        </w:rPr>
        <w:t>przeciwu uważa się za akceptację umowy przez Zamawiającego.</w:t>
      </w:r>
    </w:p>
    <w:p w14:paraId="23858701" w14:textId="77777777" w:rsidR="002F20C4" w:rsidRPr="00EB6FCA"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0"/>
          <w:szCs w:val="20"/>
          <w:lang w:eastAsia="ar-SA"/>
        </w:rPr>
      </w:pPr>
      <w:r w:rsidRPr="00EB6FCA">
        <w:rPr>
          <w:rFonts w:ascii="Cambria" w:hAnsi="Cambria"/>
          <w:sz w:val="20"/>
          <w:szCs w:val="20"/>
          <w:lang w:eastAsia="ar-SA"/>
        </w:rPr>
        <w:t>Wykonawca, podwykonawca lub dalszy podwykonawca, zobowiązany jest do przedłożenia Zamawiającemu, w terminie 7 dni od dnia zawarcia, poświadczonej za zgodność z oryginałem kopii zawartych umów o podwykonawstwo, których przedmiotem są dostawy lub usługi, oraz ich zmian. Obowiązek ten nie dotyczy umów, mających za przedmiot dostawy lub usługi o wartości mniejszej [niż 0,5% wartości Umowy, a zarazem mniejszej] niż 10 000 zł.</w:t>
      </w:r>
    </w:p>
    <w:p w14:paraId="5498F087" w14:textId="77777777" w:rsidR="002F20C4" w:rsidRPr="00EB6FCA"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0"/>
          <w:szCs w:val="20"/>
          <w:lang w:eastAsia="ar-SA"/>
        </w:rPr>
      </w:pPr>
      <w:r w:rsidRPr="00EB6FCA">
        <w:rPr>
          <w:rFonts w:ascii="Cambria" w:hAnsi="Cambria"/>
          <w:sz w:val="20"/>
          <w:szCs w:val="20"/>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A50499B" w14:textId="77777777" w:rsidR="002F20C4" w:rsidRPr="00EB6FCA"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0"/>
          <w:szCs w:val="20"/>
          <w:lang w:eastAsia="ar-SA"/>
        </w:rPr>
      </w:pPr>
      <w:r w:rsidRPr="00EB6FCA">
        <w:rPr>
          <w:rFonts w:ascii="Cambria" w:hAnsi="Cambria"/>
          <w:sz w:val="20"/>
          <w:szCs w:val="20"/>
          <w:lang w:eastAsia="ar-SA"/>
        </w:rPr>
        <w:t xml:space="preserve">Terminy zapłaty wynagrodzenia na rzecz podwykonawców lub dalszych podwykonawców wynikające z umów o </w:t>
      </w:r>
      <w:r w:rsidRPr="00EB6FCA">
        <w:rPr>
          <w:rFonts w:ascii="Cambria" w:hAnsi="Cambria"/>
          <w:sz w:val="20"/>
          <w:szCs w:val="20"/>
          <w:lang w:eastAsia="ar-SA"/>
        </w:rPr>
        <w:lastRenderedPageBreak/>
        <w:t>podwykonawstwo nie mogą przekroczyć 30 dni. Na wezwanie Zamawiającego, w terminie przez niego wyznaczonym, Wykonawca lub dalszy podwykonawca zobowiązany jest do dokonania zmiany terminu zapłaty określonego w umowie z podwykonawcą lub dalszym podwykonawcą na termin nieprzekraczający 30 dni, pod rygorem wniesienia sprzeciwu w stosunku do tej umowy przez Zamawiającego</w:t>
      </w:r>
    </w:p>
    <w:p w14:paraId="45247BA0" w14:textId="77777777" w:rsidR="002F20C4" w:rsidRPr="00EB6FCA"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0"/>
          <w:szCs w:val="20"/>
          <w:lang w:eastAsia="ar-SA"/>
        </w:rPr>
      </w:pPr>
      <w:r w:rsidRPr="00EB6FCA">
        <w:rPr>
          <w:rFonts w:ascii="Cambria" w:hAnsi="Cambria"/>
          <w:sz w:val="20"/>
          <w:szCs w:val="20"/>
          <w:lang w:eastAsia="ar-SA"/>
        </w:rPr>
        <w:t>W przypadku robót wykonanych przez podwykonawców, zapłata należności za wykonane roboty będzie realizowana w następujący sposób:</w:t>
      </w:r>
    </w:p>
    <w:p w14:paraId="23A78B6F" w14:textId="77777777" w:rsidR="002F20C4" w:rsidRPr="00EB6FCA"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0"/>
          <w:szCs w:val="20"/>
          <w:lang w:eastAsia="ar-SA"/>
        </w:rPr>
      </w:pPr>
      <w:r w:rsidRPr="00EB6FCA">
        <w:rPr>
          <w:rFonts w:ascii="Cambria" w:hAnsi="Cambria"/>
          <w:sz w:val="20"/>
          <w:szCs w:val="20"/>
          <w:lang w:eastAsia="ar-SA"/>
        </w:rPr>
        <w:t>Wykonawca w dniu składania faktury Zamawiającemu przedłoży podpisane przez Wykonawcę i podwykonawcę lub dalszego podwykonawcę oświadczenie o przelewie dokonanym na rachunek bankowy tego podwykonawcy lub podwykonawcy z tytułu zapłaty za roboty budowlane, dostawy lub usługi wykonane w związku z realizacją przedmiotu niniejszej umowy, albo oświadczenie podpisane przez Wykonawcę i podwykonawcę lub dalszego podwykonawcę o nieistnieniu zobowiązań z tytułu robót budowlanych, dostaw lub usług związanych z realizacją przedmiotu niniejszej umowy lub ich wygaśnięciu na skutek czynności prawnych innych niż zapłata. Niezłożenie oświadczenia spowoduje zatrzymanie płatności na rzecz Wykonawcy do momentu spełnienia tego warunku.</w:t>
      </w:r>
    </w:p>
    <w:p w14:paraId="6D9CE0C9" w14:textId="77777777" w:rsidR="002F20C4" w:rsidRPr="00EB6FCA"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0"/>
          <w:szCs w:val="20"/>
          <w:lang w:eastAsia="ar-SA"/>
        </w:rPr>
      </w:pPr>
      <w:r w:rsidRPr="00EB6FCA">
        <w:rPr>
          <w:rFonts w:ascii="Cambria" w:hAnsi="Cambria"/>
          <w:sz w:val="20"/>
          <w:szCs w:val="20"/>
          <w:lang w:eastAsia="ar-SA"/>
        </w:rPr>
        <w:t>Jeżeli w terminie 7 dni od dnia złożenia przez Wykonawcę faktury nie dostarczy on oświadczeń, o których mowa w ust. 1, Zamawiający może dokonać bezpośredniej zapłaty wynagrodzenia</w:t>
      </w:r>
      <w:r w:rsidRPr="00EB6FCA">
        <w:rPr>
          <w:rFonts w:ascii="Cambria" w:hAnsi="Cambria"/>
          <w:b/>
          <w:bCs/>
          <w:sz w:val="20"/>
          <w:szCs w:val="20"/>
          <w:lang w:eastAsia="ar-SA"/>
        </w:rPr>
        <w:t xml:space="preserve"> </w:t>
      </w:r>
      <w:r w:rsidRPr="00EB6FCA">
        <w:rPr>
          <w:rFonts w:ascii="Cambria" w:hAnsi="Cambria"/>
          <w:sz w:val="20"/>
          <w:szCs w:val="20"/>
          <w:lang w:eastAsia="ar-SA"/>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wynagrodzenia w tytułu tej umowy odpowiednio przez wykonawcę, podwykonawcę lub dalszego podwykonawcę.</w:t>
      </w:r>
    </w:p>
    <w:p w14:paraId="36687974" w14:textId="77777777" w:rsidR="002F20C4" w:rsidRPr="00EB6FCA"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0"/>
          <w:szCs w:val="20"/>
          <w:lang w:eastAsia="ar-SA"/>
        </w:rPr>
      </w:pPr>
      <w:r w:rsidRPr="00EB6FCA">
        <w:rPr>
          <w:rFonts w:ascii="Cambria" w:hAnsi="Cambria"/>
          <w:sz w:val="20"/>
          <w:szCs w:val="20"/>
          <w:lang w:eastAsia="ar-SA"/>
        </w:rPr>
        <w:t>O zamiarze zapłaty wynagrodzenia bezpośrednio na rzecz podwykonawcy lub dalszego podwykonawcy, Zamawiający zobowiązany jest poinformować pisemnie Wykonawcę; w terminie 7 dni od otrzymania powyższej informacji może on zgłosić pisemnie uwagi</w:t>
      </w:r>
      <w:r w:rsidRPr="00EB6FCA">
        <w:rPr>
          <w:rFonts w:ascii="Cambria" w:hAnsi="Cambria"/>
          <w:b/>
          <w:bCs/>
          <w:sz w:val="20"/>
          <w:szCs w:val="20"/>
          <w:lang w:eastAsia="ar-SA"/>
        </w:rPr>
        <w:t xml:space="preserve"> </w:t>
      </w:r>
      <w:r w:rsidRPr="00EB6FCA">
        <w:rPr>
          <w:rFonts w:ascii="Cambria" w:hAnsi="Cambria"/>
          <w:sz w:val="20"/>
          <w:szCs w:val="20"/>
          <w:lang w:eastAsia="ar-SA"/>
        </w:rPr>
        <w:t>dotyczące zasadności bezpośredniej zapłaty wynagrodzenia na rzecz podwykonawcy lub dalszego podwykonawcy; brak zachowania przez Wykonawcę warunków określonych w pkt 1 zwalnia Zamawiającego z zapłaty odsetek z tytułu nieterminowej zapłaty faktur w stosunku do Wykonawcy.</w:t>
      </w:r>
    </w:p>
    <w:p w14:paraId="6108297C" w14:textId="77777777" w:rsidR="002F20C4" w:rsidRPr="00EB6FCA"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0"/>
          <w:szCs w:val="20"/>
          <w:lang w:eastAsia="ar-SA"/>
        </w:rPr>
      </w:pPr>
      <w:r w:rsidRPr="00EB6FCA">
        <w:rPr>
          <w:rFonts w:ascii="Cambria" w:hAnsi="Cambria"/>
          <w:sz w:val="20"/>
          <w:szCs w:val="20"/>
          <w:lang w:eastAsia="ar-SA"/>
        </w:rPr>
        <w:t>W przypadku zgłoszonych przez Wykonawcę uwag Zamawiający może:</w:t>
      </w:r>
    </w:p>
    <w:p w14:paraId="112C6BCB" w14:textId="77777777" w:rsidR="002F20C4" w:rsidRPr="00EB6FCA" w:rsidRDefault="002F20C4" w:rsidP="002F20C4">
      <w:pPr>
        <w:pStyle w:val="ListParagraph1"/>
        <w:widowControl w:val="0"/>
        <w:numPr>
          <w:ilvl w:val="0"/>
          <w:numId w:val="37"/>
        </w:numPr>
        <w:tabs>
          <w:tab w:val="left" w:pos="426"/>
        </w:tabs>
        <w:suppressAutoHyphens/>
        <w:snapToGrid w:val="0"/>
        <w:spacing w:line="276" w:lineRule="auto"/>
        <w:jc w:val="both"/>
        <w:rPr>
          <w:rFonts w:ascii="Cambria" w:hAnsi="Cambria"/>
          <w:sz w:val="20"/>
          <w:szCs w:val="20"/>
          <w:lang w:eastAsia="ar-SA"/>
        </w:rPr>
      </w:pPr>
      <w:r w:rsidRPr="00EB6FCA">
        <w:rPr>
          <w:rFonts w:ascii="Cambria" w:hAnsi="Cambria"/>
          <w:sz w:val="20"/>
          <w:szCs w:val="20"/>
          <w:lang w:eastAsia="ar-SA"/>
        </w:rPr>
        <w:t>nie dokonać bezpośredniej zapłaty wynagrodzenia podwykonawcy lub dalszemu podwykonawcy, jeżeli wykonawca wykaże niezasadność takiej zapłaty albo</w:t>
      </w:r>
    </w:p>
    <w:p w14:paraId="702FF3E1" w14:textId="77777777" w:rsidR="002F20C4" w:rsidRPr="00EB6FCA" w:rsidRDefault="002F20C4" w:rsidP="002F20C4">
      <w:pPr>
        <w:pStyle w:val="ListParagraph1"/>
        <w:widowControl w:val="0"/>
        <w:numPr>
          <w:ilvl w:val="0"/>
          <w:numId w:val="37"/>
        </w:numPr>
        <w:tabs>
          <w:tab w:val="left" w:pos="426"/>
        </w:tabs>
        <w:suppressAutoHyphens/>
        <w:snapToGrid w:val="0"/>
        <w:spacing w:line="276" w:lineRule="auto"/>
        <w:jc w:val="both"/>
        <w:rPr>
          <w:rFonts w:ascii="Cambria" w:hAnsi="Cambria"/>
          <w:sz w:val="20"/>
          <w:szCs w:val="20"/>
          <w:lang w:eastAsia="ar-SA"/>
        </w:rPr>
      </w:pPr>
      <w:r w:rsidRPr="00EB6FCA">
        <w:rPr>
          <w:rFonts w:ascii="Cambria" w:hAnsi="Cambria"/>
          <w:sz w:val="20"/>
          <w:szCs w:val="20"/>
          <w:lang w:eastAsia="ar-SA"/>
        </w:rPr>
        <w:t>złożyć do depozytu sądowego kwotę potrzebną na pokrycie wynagrodzenia podwykonawcy lud dalszego podwykonawcy w przypadku istnienia zasadniczej wątpliwości Zamawiającego co do wysokości należnej zapłaty lub podmiotu, któremu się płatność należy, albo</w:t>
      </w:r>
    </w:p>
    <w:p w14:paraId="7AABF439" w14:textId="77777777" w:rsidR="002F20C4" w:rsidRPr="00EB6FCA" w:rsidRDefault="002F20C4" w:rsidP="002F20C4">
      <w:pPr>
        <w:pStyle w:val="ListParagraph1"/>
        <w:widowControl w:val="0"/>
        <w:numPr>
          <w:ilvl w:val="0"/>
          <w:numId w:val="37"/>
        </w:numPr>
        <w:tabs>
          <w:tab w:val="left" w:pos="426"/>
        </w:tabs>
        <w:suppressAutoHyphens/>
        <w:snapToGrid w:val="0"/>
        <w:spacing w:line="276" w:lineRule="auto"/>
        <w:jc w:val="both"/>
        <w:rPr>
          <w:rFonts w:ascii="Cambria" w:hAnsi="Cambria"/>
          <w:sz w:val="20"/>
          <w:szCs w:val="20"/>
          <w:lang w:eastAsia="ar-SA"/>
        </w:rPr>
      </w:pPr>
      <w:r w:rsidRPr="00EB6FCA">
        <w:rPr>
          <w:rFonts w:ascii="Cambria" w:hAnsi="Cambria"/>
          <w:sz w:val="20"/>
          <w:szCs w:val="20"/>
          <w:lang w:eastAsia="ar-SA"/>
        </w:rPr>
        <w:t>dokonać bezpośredniej zapłaty podwykonawcy lub dalszemu podwykonawcy, jeżeli podwykonawca lub dalszy podwykonawca wykaże zasadność tej zapłaty.</w:t>
      </w:r>
    </w:p>
    <w:p w14:paraId="31C527B8" w14:textId="77777777" w:rsidR="002F20C4" w:rsidRPr="00EB6FCA"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0"/>
          <w:szCs w:val="20"/>
          <w:lang w:eastAsia="ar-SA"/>
        </w:rPr>
      </w:pPr>
      <w:r w:rsidRPr="00EB6FCA">
        <w:rPr>
          <w:rFonts w:ascii="Cambria" w:hAnsi="Cambria"/>
          <w:sz w:val="20"/>
          <w:szCs w:val="20"/>
          <w:lang w:eastAsia="ar-SA"/>
        </w:rPr>
        <w:t>Dokonanie zapłaty bezpośrednio na rzecz podwykonawcy, o której mowa w ust. 4 lit. C) zwalnia Zamawiającego od zapłaty na rzecz Wykonawcy za tę część zamówienia.</w:t>
      </w:r>
    </w:p>
    <w:p w14:paraId="73917ECE" w14:textId="77777777" w:rsidR="002F20C4" w:rsidRPr="00EB6FCA"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0"/>
          <w:szCs w:val="20"/>
          <w:lang w:eastAsia="ar-SA"/>
        </w:rPr>
      </w:pPr>
      <w:r w:rsidRPr="00EB6FCA">
        <w:rPr>
          <w:rFonts w:ascii="Cambria" w:hAnsi="Cambria"/>
          <w:sz w:val="20"/>
          <w:szCs w:val="20"/>
          <w:lang w:eastAsia="ar-SA"/>
        </w:rPr>
        <w:t xml:space="preserve">Termin zapłaty wynagrodzenia podwykonawcy lub dalszemu podwykonawcy będzie odpowiadał terminowi zapłaty ustalonemu przez wykonawcę lub odpowiednio - przez podwykonawcę. </w:t>
      </w:r>
    </w:p>
    <w:p w14:paraId="2FBA912F" w14:textId="77777777" w:rsidR="002F20C4" w:rsidRPr="00EB6FCA"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0"/>
          <w:szCs w:val="20"/>
          <w:lang w:eastAsia="ar-SA"/>
        </w:rPr>
      </w:pPr>
      <w:r w:rsidRPr="00EB6FCA">
        <w:rPr>
          <w:rFonts w:ascii="Cambria" w:hAnsi="Cambria"/>
          <w:sz w:val="20"/>
          <w:szCs w:val="20"/>
          <w:lang w:eastAsia="ar-SA"/>
        </w:rPr>
        <w:t>Konieczność wielokrotnego dokonywania bezpośredniej zapłaty podwykonawcy, lub dalszemu podwykonawcy, lub konieczność dokonania bezpośrednich zapłat na sumę większą niż 5 % wartości przedmiotu umowy może stanowić podstawę do odstąpienia od Umowy przez Zamawiającego.</w:t>
      </w:r>
    </w:p>
    <w:p w14:paraId="236084BA" w14:textId="18AF444A" w:rsidR="002F20C4" w:rsidRPr="00EB6FCA"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0"/>
          <w:szCs w:val="20"/>
          <w:lang w:eastAsia="ar-SA"/>
        </w:rPr>
      </w:pPr>
      <w:r w:rsidRPr="00EB6FCA">
        <w:rPr>
          <w:rFonts w:ascii="Cambria" w:hAnsi="Cambria"/>
          <w:sz w:val="20"/>
          <w:szCs w:val="20"/>
          <w:lang w:eastAsia="ar-SA"/>
        </w:rPr>
        <w:t xml:space="preserve">Zlecenie robót dalszym Podwykonawcom bez wiedzy lub zgody Zamawiającego stanowi podstawę do odstąpienia od umowy przez Zamawiającego z przyczyn zależnych od Wykonawcy. Zamawiający może odstąpić od umowy w terminie </w:t>
      </w:r>
      <w:r w:rsidR="00AF19E6" w:rsidRPr="00EB6FCA">
        <w:rPr>
          <w:rFonts w:ascii="Cambria" w:hAnsi="Cambria"/>
          <w:sz w:val="20"/>
          <w:szCs w:val="20"/>
          <w:lang w:eastAsia="ar-SA"/>
        </w:rPr>
        <w:t>7</w:t>
      </w:r>
      <w:r w:rsidRPr="00EB6FCA">
        <w:rPr>
          <w:rFonts w:ascii="Cambria" w:hAnsi="Cambria"/>
          <w:sz w:val="20"/>
          <w:szCs w:val="20"/>
          <w:lang w:eastAsia="ar-SA"/>
        </w:rPr>
        <w:t xml:space="preserve"> dni od dnia powzięcia wiedzy o naruszeniu przez Wykonawcę powyższego obowiązku.</w:t>
      </w:r>
    </w:p>
    <w:p w14:paraId="48D0A671" w14:textId="2FAD795A" w:rsidR="002F20C4" w:rsidRPr="00EB6FCA"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0"/>
          <w:szCs w:val="20"/>
          <w:lang w:eastAsia="ar-SA"/>
        </w:rPr>
      </w:pPr>
      <w:r w:rsidRPr="00EB6FCA">
        <w:rPr>
          <w:rFonts w:ascii="Cambria" w:hAnsi="Cambria"/>
          <w:sz w:val="20"/>
          <w:szCs w:val="20"/>
          <w:lang w:eastAsia="ar-SA"/>
        </w:rPr>
        <w:t xml:space="preserve">Wykonawca ponosi wobec Zamawiającego pełną odpowiedzialność, jak za działania własne, za roboty, dostawy i usługi, które wykonuje przy pomocy </w:t>
      </w:r>
      <w:r w:rsidR="008E46F1" w:rsidRPr="00EB6FCA">
        <w:rPr>
          <w:rFonts w:ascii="Cambria" w:hAnsi="Cambria"/>
          <w:sz w:val="20"/>
          <w:szCs w:val="20"/>
          <w:lang w:eastAsia="ar-SA"/>
        </w:rPr>
        <w:t>dalszych</w:t>
      </w:r>
      <w:r w:rsidRPr="00EB6FCA">
        <w:rPr>
          <w:rFonts w:ascii="Cambria" w:hAnsi="Cambria"/>
          <w:sz w:val="20"/>
          <w:szCs w:val="20"/>
          <w:lang w:eastAsia="ar-SA"/>
        </w:rPr>
        <w:t xml:space="preserve"> Podwykonawców.</w:t>
      </w:r>
    </w:p>
    <w:p w14:paraId="078E12D9" w14:textId="77777777" w:rsidR="002F20C4" w:rsidRPr="00EB6FCA"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0"/>
          <w:szCs w:val="20"/>
          <w:lang w:eastAsia="ar-SA"/>
        </w:rPr>
      </w:pPr>
      <w:r w:rsidRPr="00EB6FCA">
        <w:rPr>
          <w:rFonts w:ascii="Cambria" w:hAnsi="Cambria"/>
          <w:sz w:val="20"/>
          <w:szCs w:val="20"/>
          <w:lang w:eastAsia="ar-SA"/>
        </w:rPr>
        <w:t xml:space="preserve">Wykonawca zapewni ustalenie w umowach z dalszymi Podwykonawcami takiego okresu odpowiedzialności za </w:t>
      </w:r>
      <w:r w:rsidRPr="00EB6FCA">
        <w:rPr>
          <w:rFonts w:ascii="Cambria" w:hAnsi="Cambria"/>
          <w:sz w:val="20"/>
          <w:szCs w:val="20"/>
          <w:lang w:eastAsia="ar-SA"/>
        </w:rPr>
        <w:lastRenderedPageBreak/>
        <w:t>wady, aby nie był on krótszy od odpowiedzialności za wady Wykonawcy wobec Zamawiającego.</w:t>
      </w:r>
    </w:p>
    <w:p w14:paraId="7075C17B" w14:textId="77777777" w:rsidR="002F20C4" w:rsidRPr="00EB6FCA"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0"/>
          <w:szCs w:val="20"/>
          <w:lang w:eastAsia="ar-SA"/>
        </w:rPr>
      </w:pPr>
      <w:r w:rsidRPr="00EB6FCA">
        <w:rPr>
          <w:rFonts w:ascii="Cambria" w:hAnsi="Cambria"/>
          <w:sz w:val="20"/>
          <w:szCs w:val="20"/>
        </w:rPr>
        <w:t xml:space="preserve">Wykonawca ponosi wobec Zamawiającego pełną odpowiedzialność za roboty wykonywane przez dalszych Podwykonawców. </w:t>
      </w:r>
    </w:p>
    <w:p w14:paraId="708C83CA" w14:textId="77777777" w:rsidR="002F20C4" w:rsidRPr="00EB6FCA" w:rsidRDefault="002F20C4" w:rsidP="002F20C4">
      <w:pPr>
        <w:pStyle w:val="Akapitzlist"/>
        <w:widowControl w:val="0"/>
        <w:numPr>
          <w:ilvl w:val="3"/>
          <w:numId w:val="5"/>
        </w:numPr>
        <w:tabs>
          <w:tab w:val="left" w:pos="426"/>
        </w:tabs>
        <w:suppressAutoHyphens/>
        <w:snapToGrid w:val="0"/>
        <w:spacing w:after="0"/>
        <w:jc w:val="both"/>
        <w:rPr>
          <w:rFonts w:ascii="Cambria" w:hAnsi="Cambria" w:cs="Times New Roman"/>
          <w:sz w:val="20"/>
          <w:szCs w:val="20"/>
          <w:lang w:eastAsia="pl-PL"/>
        </w:rPr>
      </w:pPr>
      <w:r w:rsidRPr="00EB6FCA">
        <w:rPr>
          <w:rFonts w:ascii="Cambria" w:hAnsi="Cambria" w:cs="Times New Roman"/>
          <w:sz w:val="20"/>
          <w:szCs w:val="20"/>
          <w:lang w:eastAsia="pl-PL"/>
        </w:rPr>
        <w:t xml:space="preserve">Zamawiający zastrzega sobie, że ustalone z Podwykonawcami ceny nie mogą przekroczyć cen określonych w ofercie Wykonawcy za dany zakres robót. </w:t>
      </w:r>
    </w:p>
    <w:p w14:paraId="59A8E32D" w14:textId="77777777" w:rsidR="002F20C4" w:rsidRPr="00EB6FCA" w:rsidRDefault="002F20C4" w:rsidP="002F20C4">
      <w:pPr>
        <w:pStyle w:val="Akapitzlist"/>
        <w:widowControl w:val="0"/>
        <w:numPr>
          <w:ilvl w:val="3"/>
          <w:numId w:val="5"/>
        </w:numPr>
        <w:tabs>
          <w:tab w:val="left" w:pos="426"/>
        </w:tabs>
        <w:suppressAutoHyphens/>
        <w:snapToGrid w:val="0"/>
        <w:spacing w:after="0"/>
        <w:jc w:val="both"/>
        <w:rPr>
          <w:rFonts w:ascii="Cambria" w:hAnsi="Cambria" w:cs="Times New Roman"/>
          <w:sz w:val="20"/>
          <w:szCs w:val="20"/>
          <w:lang w:eastAsia="pl-PL"/>
        </w:rPr>
      </w:pPr>
      <w:r w:rsidRPr="00EB6FCA">
        <w:rPr>
          <w:rFonts w:ascii="Cambria" w:hAnsi="Cambria" w:cs="Times New Roman"/>
          <w:sz w:val="20"/>
          <w:szCs w:val="20"/>
          <w:lang w:eastAsia="pl-PL"/>
        </w:rPr>
        <w:t xml:space="preserve">Wykonawca wyraża zgodę na potrącanie przez Zamawiającego z jego wynagrodzenia niezapłaconych w terminie należności dla Podwykonawców i dokonanie zapłaty należnego Podwykonawcy wynagrodzenia przed uregulowaniem faktury końcowej. </w:t>
      </w:r>
    </w:p>
    <w:p w14:paraId="3F202CDC" w14:textId="77777777" w:rsidR="002F20C4" w:rsidRPr="00EB6FCA" w:rsidRDefault="002F20C4" w:rsidP="002F20C4">
      <w:pPr>
        <w:pStyle w:val="Akapitzlist"/>
        <w:widowControl w:val="0"/>
        <w:numPr>
          <w:ilvl w:val="3"/>
          <w:numId w:val="5"/>
        </w:numPr>
        <w:tabs>
          <w:tab w:val="left" w:pos="426"/>
        </w:tabs>
        <w:suppressAutoHyphens/>
        <w:snapToGrid w:val="0"/>
        <w:spacing w:after="0"/>
        <w:jc w:val="both"/>
        <w:rPr>
          <w:rFonts w:ascii="Cambria" w:hAnsi="Cambria" w:cs="Times New Roman"/>
          <w:sz w:val="20"/>
          <w:szCs w:val="20"/>
          <w:lang w:eastAsia="pl-PL"/>
        </w:rPr>
      </w:pPr>
      <w:r w:rsidRPr="00EB6FCA">
        <w:rPr>
          <w:rFonts w:ascii="Cambria" w:hAnsi="Cambria" w:cs="Times New Roman"/>
          <w:sz w:val="20"/>
          <w:szCs w:val="20"/>
          <w:lang w:eastAsia="pl-PL"/>
        </w:rPr>
        <w:t>W każdym przypadku zgłoszenia Podwykonawcy – wymagana jest zgoda Zamawiającego. W przypadku wprowadzenia na teren budowy Podwykonawcy nie zgłoszonego uprzednio Zamawiającemu, a Zamawiający - na każdym etapie realizacji umowy, aż do momentu zapłaty faktury końcowej - posiądzie wiedzę o jego obecności na budowie – Wykonawca zapłaci karę umowną w wysokości 10 000 zł za każdy przypadek niezgłoszonego podwykonawcy.</w:t>
      </w:r>
    </w:p>
    <w:p w14:paraId="7C4717D4" w14:textId="37EE9A7B" w:rsidR="002F20C4" w:rsidRPr="00EB6FCA" w:rsidRDefault="002F20C4" w:rsidP="00C2021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0"/>
          <w:szCs w:val="20"/>
          <w:lang w:eastAsia="ar-SA"/>
        </w:rPr>
      </w:pPr>
      <w:r w:rsidRPr="00EB6FCA">
        <w:rPr>
          <w:rFonts w:ascii="Cambria" w:hAnsi="Cambria"/>
          <w:sz w:val="20"/>
          <w:szCs w:val="20"/>
          <w:lang w:eastAsia="ar-SA"/>
        </w:rPr>
        <w:t>Zamawiający zastrzega, iż umowa zawarta pomiędzy wykonawca a podwykonawcą lub dalszymi podwykonawcami nie może zawierać zapisów bardziej restrykcyjnych niż umowa zawarta pomiędzy wykonawcą a zamawiającym, szczególnie w zakresie kar umownych, o czym traktuje art</w:t>
      </w:r>
      <w:r w:rsidR="006A6F24" w:rsidRPr="00EB6FCA">
        <w:rPr>
          <w:rFonts w:ascii="Cambria" w:hAnsi="Cambria"/>
          <w:sz w:val="20"/>
          <w:szCs w:val="20"/>
          <w:lang w:eastAsia="ar-SA"/>
        </w:rPr>
        <w:t>. 143b ust. 3 pkt.1) ustawy pzp.</w:t>
      </w:r>
    </w:p>
    <w:p w14:paraId="57A93F04" w14:textId="77777777" w:rsidR="00C20214" w:rsidRPr="00EB6FCA" w:rsidRDefault="00C20214" w:rsidP="00C20214">
      <w:pPr>
        <w:pStyle w:val="ListParagraph1"/>
        <w:widowControl w:val="0"/>
        <w:tabs>
          <w:tab w:val="left" w:pos="426"/>
        </w:tabs>
        <w:suppressAutoHyphens/>
        <w:snapToGrid w:val="0"/>
        <w:spacing w:line="276" w:lineRule="auto"/>
        <w:ind w:left="357"/>
        <w:jc w:val="both"/>
        <w:rPr>
          <w:rFonts w:ascii="Cambria" w:hAnsi="Cambria"/>
          <w:sz w:val="20"/>
          <w:szCs w:val="20"/>
          <w:lang w:eastAsia="ar-SA"/>
        </w:rPr>
      </w:pPr>
    </w:p>
    <w:p w14:paraId="4E6A2B02" w14:textId="77777777" w:rsidR="002F20C4" w:rsidRPr="00EB6FCA" w:rsidRDefault="002F20C4" w:rsidP="002F20C4">
      <w:pPr>
        <w:tabs>
          <w:tab w:val="left" w:pos="426"/>
        </w:tabs>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 8.</w:t>
      </w:r>
    </w:p>
    <w:p w14:paraId="5A00C377" w14:textId="77777777" w:rsidR="002F20C4" w:rsidRPr="00EB6FCA" w:rsidRDefault="002F20C4" w:rsidP="002F20C4">
      <w:pPr>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[materiały, maszyny, urządzenia]</w:t>
      </w:r>
    </w:p>
    <w:p w14:paraId="6A57A0F7" w14:textId="77777777" w:rsidR="002F20C4" w:rsidRPr="00EB6FCA" w:rsidRDefault="002F20C4" w:rsidP="002F20C4">
      <w:pPr>
        <w:spacing w:after="0"/>
        <w:jc w:val="center"/>
        <w:rPr>
          <w:rFonts w:ascii="Cambria" w:hAnsi="Cambria"/>
          <w:b/>
          <w:bCs/>
          <w:color w:val="000000"/>
          <w:sz w:val="20"/>
          <w:szCs w:val="20"/>
          <w:lang w:eastAsia="ar-SA"/>
        </w:rPr>
      </w:pPr>
    </w:p>
    <w:p w14:paraId="3EC723C9" w14:textId="77777777" w:rsidR="002F20C4" w:rsidRPr="00EB6FCA" w:rsidRDefault="002F20C4" w:rsidP="002F20C4">
      <w:pPr>
        <w:widowControl w:val="0"/>
        <w:numPr>
          <w:ilvl w:val="0"/>
          <w:numId w:val="14"/>
        </w:numPr>
        <w:tabs>
          <w:tab w:val="left" w:pos="426"/>
        </w:tabs>
        <w:suppressAutoHyphens/>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Wszystkie materiały, maszyny, urządzenia i wyposażenie związane z wykonaniem przedmiotu zamówienia dostarcza i odpowiada za nie Wykonawca.</w:t>
      </w:r>
    </w:p>
    <w:p w14:paraId="78B499C0" w14:textId="77777777" w:rsidR="002F20C4" w:rsidRPr="00EB6FCA" w:rsidRDefault="002F20C4" w:rsidP="002F20C4">
      <w:pPr>
        <w:widowControl w:val="0"/>
        <w:numPr>
          <w:ilvl w:val="0"/>
          <w:numId w:val="14"/>
        </w:numPr>
        <w:tabs>
          <w:tab w:val="left" w:pos="426"/>
        </w:tabs>
        <w:suppressAutoHyphens/>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Wszystkie materiały oraz urządzenia użyte do wykonania przedmiotu umowy muszą być fabrycznie nowe. Dotyczy to urządzeń, które mają być wbudowane i pozostawione na ternie budowy do dalszego użytku.</w:t>
      </w:r>
    </w:p>
    <w:p w14:paraId="437B62BF" w14:textId="77777777" w:rsidR="002F20C4" w:rsidRPr="00EB6FCA" w:rsidRDefault="002F20C4" w:rsidP="002F20C4">
      <w:pPr>
        <w:widowControl w:val="0"/>
        <w:numPr>
          <w:ilvl w:val="0"/>
          <w:numId w:val="14"/>
        </w:numPr>
        <w:tabs>
          <w:tab w:val="left" w:pos="426"/>
        </w:tabs>
        <w:suppressAutoHyphens/>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Materiały oraz urządzenia muszą odpowiadać, co do jakości, wymogom wyrobów dopuszczonych do obrotu i stosowania w budownictwie określonym w obowiązujących przepisach, specyfikacjach technicznych wykonania i odbioru robót budowlanych, oraz będą posiadały wszystkie wymagane prawem dokumenty techniczne (atesty, deklaracje zgodności, certyfikaty, itp.).</w:t>
      </w:r>
    </w:p>
    <w:p w14:paraId="507EFEF3" w14:textId="4361A8C0" w:rsidR="002F20C4" w:rsidRPr="00EB6FCA" w:rsidRDefault="002F20C4" w:rsidP="00C20214">
      <w:pPr>
        <w:widowControl w:val="0"/>
        <w:numPr>
          <w:ilvl w:val="0"/>
          <w:numId w:val="14"/>
        </w:numPr>
        <w:tabs>
          <w:tab w:val="left" w:pos="426"/>
        </w:tabs>
        <w:suppressAutoHyphens/>
        <w:spacing w:after="240"/>
        <w:ind w:left="426" w:hanging="426"/>
        <w:jc w:val="both"/>
        <w:rPr>
          <w:rFonts w:ascii="Cambria" w:hAnsi="Cambria"/>
          <w:b/>
          <w:bCs/>
          <w:color w:val="000000"/>
          <w:sz w:val="20"/>
          <w:szCs w:val="20"/>
          <w:lang w:eastAsia="ar-SA"/>
        </w:rPr>
      </w:pPr>
      <w:r w:rsidRPr="00EB6FCA">
        <w:rPr>
          <w:rFonts w:ascii="Cambria" w:hAnsi="Cambria"/>
          <w:color w:val="000000"/>
          <w:sz w:val="20"/>
          <w:szCs w:val="20"/>
          <w:lang w:eastAsia="ar-SA"/>
        </w:rPr>
        <w:t>Na każde żądanie Zamawiającego (inspektora nadzoru inwestorskiego) Wykonawca obowiązany jest okazać w stosunku do wskazanych materiałów całą dokumentację techniczną wraz ze wszystkimi deklaracjami zgodności, atestami, certyfikatami.</w:t>
      </w:r>
    </w:p>
    <w:p w14:paraId="3341961B" w14:textId="77777777" w:rsidR="003B5F54" w:rsidRPr="00EB6FCA" w:rsidRDefault="003B5F54" w:rsidP="002F20C4">
      <w:pPr>
        <w:widowControl w:val="0"/>
        <w:tabs>
          <w:tab w:val="left" w:pos="0"/>
        </w:tabs>
        <w:suppressAutoHyphens/>
        <w:spacing w:after="0"/>
        <w:jc w:val="center"/>
        <w:rPr>
          <w:rFonts w:ascii="Cambria" w:hAnsi="Cambria"/>
          <w:b/>
          <w:bCs/>
          <w:color w:val="000000"/>
          <w:sz w:val="20"/>
          <w:szCs w:val="20"/>
          <w:lang w:eastAsia="ar-SA"/>
        </w:rPr>
      </w:pPr>
    </w:p>
    <w:p w14:paraId="3307A17F" w14:textId="77777777" w:rsidR="002F20C4" w:rsidRPr="00EB6FCA" w:rsidRDefault="002F20C4" w:rsidP="002F20C4">
      <w:pPr>
        <w:widowControl w:val="0"/>
        <w:tabs>
          <w:tab w:val="left" w:pos="0"/>
        </w:tabs>
        <w:suppressAutoHyphens/>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 9.</w:t>
      </w:r>
    </w:p>
    <w:p w14:paraId="46CB4A38" w14:textId="77777777" w:rsidR="002F20C4" w:rsidRPr="00EB6FCA" w:rsidRDefault="002F20C4" w:rsidP="002F20C4">
      <w:pPr>
        <w:widowControl w:val="0"/>
        <w:tabs>
          <w:tab w:val="left" w:pos="0"/>
        </w:tabs>
        <w:suppressAutoHyphens/>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[badanie jakości]</w:t>
      </w:r>
    </w:p>
    <w:p w14:paraId="7FEB3250" w14:textId="77777777" w:rsidR="002F20C4" w:rsidRPr="00EB6FCA" w:rsidRDefault="002F20C4" w:rsidP="002F20C4">
      <w:pPr>
        <w:widowControl w:val="0"/>
        <w:tabs>
          <w:tab w:val="left" w:pos="0"/>
        </w:tabs>
        <w:suppressAutoHyphens/>
        <w:spacing w:after="0"/>
        <w:jc w:val="center"/>
        <w:rPr>
          <w:rFonts w:ascii="Cambria" w:hAnsi="Cambria"/>
          <w:b/>
          <w:bCs/>
          <w:color w:val="000000"/>
          <w:sz w:val="20"/>
          <w:szCs w:val="20"/>
          <w:lang w:eastAsia="ar-SA"/>
        </w:rPr>
      </w:pPr>
    </w:p>
    <w:p w14:paraId="7CF61D72" w14:textId="77777777" w:rsidR="002F20C4" w:rsidRPr="00EB6FCA" w:rsidRDefault="002F20C4" w:rsidP="002F20C4">
      <w:pPr>
        <w:widowControl w:val="0"/>
        <w:numPr>
          <w:ilvl w:val="2"/>
          <w:numId w:val="14"/>
        </w:numPr>
        <w:tabs>
          <w:tab w:val="num" w:pos="426"/>
        </w:tabs>
        <w:suppressAutoHyphens/>
        <w:spacing w:after="0"/>
        <w:ind w:left="425" w:hanging="426"/>
        <w:jc w:val="both"/>
        <w:rPr>
          <w:rFonts w:ascii="Cambria" w:hAnsi="Cambria"/>
          <w:color w:val="000000"/>
          <w:sz w:val="20"/>
          <w:szCs w:val="20"/>
          <w:lang w:eastAsia="ar-SA"/>
        </w:rPr>
      </w:pPr>
      <w:r w:rsidRPr="00EB6FCA">
        <w:rPr>
          <w:rFonts w:ascii="Cambria" w:hAnsi="Cambria"/>
          <w:color w:val="000000"/>
          <w:sz w:val="20"/>
          <w:szCs w:val="20"/>
          <w:lang w:eastAsia="ar-SA"/>
        </w:rPr>
        <w:t>Wykonawca, na żądanie Zamawiającego, zobowiązany jest do przeprowadzenia badania jakości robót na terenie budowy.</w:t>
      </w:r>
    </w:p>
    <w:p w14:paraId="08D49E52" w14:textId="77777777" w:rsidR="002F20C4" w:rsidRPr="00EB6FCA" w:rsidRDefault="002F20C4" w:rsidP="002F20C4">
      <w:pPr>
        <w:widowControl w:val="0"/>
        <w:numPr>
          <w:ilvl w:val="2"/>
          <w:numId w:val="14"/>
        </w:numPr>
        <w:tabs>
          <w:tab w:val="num" w:pos="426"/>
        </w:tabs>
        <w:suppressAutoHyphens/>
        <w:spacing w:after="0"/>
        <w:ind w:left="425" w:hanging="426"/>
        <w:jc w:val="both"/>
        <w:rPr>
          <w:rFonts w:ascii="Cambria" w:hAnsi="Cambria"/>
          <w:color w:val="000000"/>
          <w:sz w:val="20"/>
          <w:szCs w:val="20"/>
          <w:lang w:eastAsia="ar-SA"/>
        </w:rPr>
      </w:pPr>
      <w:r w:rsidRPr="00EB6FCA">
        <w:rPr>
          <w:rFonts w:ascii="Cambria" w:hAnsi="Cambria"/>
          <w:color w:val="000000"/>
          <w:sz w:val="20"/>
          <w:szCs w:val="20"/>
          <w:lang w:eastAsia="ar-SA"/>
        </w:rPr>
        <w:t>Wykonawca zapewni we własnym zakresie obsadę osobową, urządzenia oraz materiały wymagane do przeprowadzenia badania, o którym mowa w ust. 1.</w:t>
      </w:r>
    </w:p>
    <w:p w14:paraId="5FCA65A9" w14:textId="77777777" w:rsidR="002F20C4" w:rsidRPr="00EB6FCA" w:rsidRDefault="002F20C4" w:rsidP="002F20C4">
      <w:pPr>
        <w:widowControl w:val="0"/>
        <w:numPr>
          <w:ilvl w:val="2"/>
          <w:numId w:val="14"/>
        </w:numPr>
        <w:tabs>
          <w:tab w:val="num" w:pos="426"/>
        </w:tabs>
        <w:suppressAutoHyphens/>
        <w:spacing w:after="0"/>
        <w:ind w:left="425" w:hanging="426"/>
        <w:jc w:val="both"/>
        <w:rPr>
          <w:rFonts w:ascii="Cambria" w:hAnsi="Cambria"/>
          <w:color w:val="000000"/>
          <w:sz w:val="20"/>
          <w:szCs w:val="20"/>
          <w:lang w:eastAsia="ar-SA"/>
        </w:rPr>
      </w:pPr>
      <w:r w:rsidRPr="00EB6FCA">
        <w:rPr>
          <w:rFonts w:ascii="Cambria" w:hAnsi="Cambria"/>
          <w:color w:val="000000"/>
          <w:sz w:val="20"/>
          <w:szCs w:val="20"/>
          <w:lang w:eastAsia="ar-SA"/>
        </w:rPr>
        <w:t>Badanie, o którym mowa w ust. 1 będzie realizowane przez Wykonawcę na własny koszt.</w:t>
      </w:r>
    </w:p>
    <w:p w14:paraId="72AAF53C" w14:textId="77777777" w:rsidR="002F20C4" w:rsidRPr="00EB6FCA" w:rsidRDefault="002F20C4" w:rsidP="002F20C4">
      <w:pPr>
        <w:widowControl w:val="0"/>
        <w:numPr>
          <w:ilvl w:val="2"/>
          <w:numId w:val="14"/>
        </w:numPr>
        <w:tabs>
          <w:tab w:val="num" w:pos="426"/>
        </w:tabs>
        <w:suppressAutoHyphens/>
        <w:spacing w:after="0"/>
        <w:ind w:left="425" w:hanging="426"/>
        <w:jc w:val="both"/>
        <w:rPr>
          <w:rFonts w:ascii="Cambria" w:hAnsi="Cambria"/>
          <w:color w:val="000000"/>
          <w:sz w:val="20"/>
          <w:szCs w:val="20"/>
          <w:lang w:eastAsia="ar-SA"/>
        </w:rPr>
      </w:pPr>
      <w:r w:rsidRPr="00EB6FCA">
        <w:rPr>
          <w:rFonts w:ascii="Cambria" w:hAnsi="Cambria"/>
          <w:color w:val="000000"/>
          <w:sz w:val="20"/>
          <w:szCs w:val="20"/>
          <w:lang w:eastAsia="ar-SA"/>
        </w:rPr>
        <w:t>Jeżeli Zamawiający zażąda badań, które nie były przewidziane niniejszą umową, to Wykonawca obowiązany jest przeprowadzić te badania.</w:t>
      </w:r>
    </w:p>
    <w:p w14:paraId="238EEDC5" w14:textId="77777777" w:rsidR="002F20C4" w:rsidRPr="00EB6FCA" w:rsidRDefault="002F20C4" w:rsidP="002F20C4">
      <w:pPr>
        <w:widowControl w:val="0"/>
        <w:numPr>
          <w:ilvl w:val="2"/>
          <w:numId w:val="14"/>
        </w:numPr>
        <w:tabs>
          <w:tab w:val="num" w:pos="426"/>
        </w:tabs>
        <w:suppressAutoHyphens/>
        <w:spacing w:after="0"/>
        <w:ind w:left="425" w:hanging="426"/>
        <w:jc w:val="both"/>
        <w:rPr>
          <w:rFonts w:ascii="Cambria" w:hAnsi="Cambria"/>
          <w:color w:val="000000"/>
          <w:sz w:val="20"/>
          <w:szCs w:val="20"/>
          <w:lang w:eastAsia="ar-SA"/>
        </w:rPr>
      </w:pPr>
      <w:r w:rsidRPr="00EB6FCA">
        <w:rPr>
          <w:rFonts w:ascii="Cambria" w:hAnsi="Cambria"/>
          <w:color w:val="000000"/>
          <w:sz w:val="20"/>
          <w:szCs w:val="20"/>
          <w:lang w:eastAsia="ar-SA"/>
        </w:rPr>
        <w:t>W przypadku, gdy badanie jakości wykaże zgodne z umową wykonywanie zamówienia przez Wykonawcę, Zamawiający zwróci koszt takiego badania.</w:t>
      </w:r>
    </w:p>
    <w:p w14:paraId="3D44527E" w14:textId="77777777" w:rsidR="002F20C4" w:rsidRPr="00EB6FCA" w:rsidRDefault="002F20C4" w:rsidP="002F20C4">
      <w:pPr>
        <w:widowControl w:val="0"/>
        <w:numPr>
          <w:ilvl w:val="2"/>
          <w:numId w:val="14"/>
        </w:numPr>
        <w:tabs>
          <w:tab w:val="num" w:pos="426"/>
        </w:tabs>
        <w:suppressAutoHyphens/>
        <w:spacing w:after="0"/>
        <w:ind w:left="425" w:hanging="426"/>
        <w:jc w:val="both"/>
        <w:rPr>
          <w:rFonts w:ascii="Cambria" w:hAnsi="Cambria" w:cs="Cambria"/>
          <w:color w:val="000000"/>
          <w:sz w:val="20"/>
          <w:szCs w:val="20"/>
          <w:lang w:eastAsia="ar-SA"/>
        </w:rPr>
      </w:pPr>
      <w:r w:rsidRPr="00EB6FCA">
        <w:rPr>
          <w:rFonts w:ascii="Cambria" w:hAnsi="Cambria" w:cs="Cambria"/>
          <w:sz w:val="20"/>
          <w:szCs w:val="20"/>
          <w:lang w:eastAsia="ar-SA"/>
        </w:rPr>
        <w:t xml:space="preserve">W przypadku, gdy badanie jakości wykaże niezgodne z umową wykonywanie zamówienia przez Wykonawcę – Zamawiający wskaże termin do przeprowadzenia ponownego (trzeciego bądź kolejnego) badania jakości robót i wskazania w zakresie konieczności poprawy. W przypadku gdy powtórne (trzecie bądź kolejne) badanie jakości </w:t>
      </w:r>
      <w:r w:rsidRPr="00EB6FCA">
        <w:rPr>
          <w:rFonts w:ascii="Cambria" w:hAnsi="Cambria" w:cs="Cambria"/>
          <w:sz w:val="20"/>
          <w:szCs w:val="20"/>
          <w:lang w:eastAsia="ar-SA"/>
        </w:rPr>
        <w:lastRenderedPageBreak/>
        <w:t xml:space="preserve">wykaże niezgodne z umową wykonywanie zamówienia przez Wykonawcę – Zamawiający naliczy karę umowną i będzie miał prawo odstąpienia od umowy z przyczyn leżących po stronie Wykonawcy.  </w:t>
      </w:r>
    </w:p>
    <w:p w14:paraId="1AD0447F" w14:textId="6789A763" w:rsidR="0056791E" w:rsidRPr="00EB6FCA" w:rsidRDefault="002F20C4" w:rsidP="0056791E">
      <w:pPr>
        <w:widowControl w:val="0"/>
        <w:numPr>
          <w:ilvl w:val="2"/>
          <w:numId w:val="14"/>
        </w:numPr>
        <w:tabs>
          <w:tab w:val="num" w:pos="426"/>
        </w:tabs>
        <w:suppressAutoHyphens/>
        <w:spacing w:after="0"/>
        <w:ind w:left="425" w:hanging="426"/>
        <w:jc w:val="both"/>
        <w:rPr>
          <w:rFonts w:ascii="Cambria" w:hAnsi="Cambria" w:cs="Cambria"/>
          <w:sz w:val="20"/>
          <w:szCs w:val="20"/>
          <w:lang w:eastAsia="ar-SA"/>
        </w:rPr>
      </w:pPr>
      <w:r w:rsidRPr="00EB6FCA">
        <w:rPr>
          <w:rFonts w:ascii="Cambria" w:hAnsi="Cambria" w:cs="Cambria"/>
          <w:sz w:val="20"/>
          <w:szCs w:val="20"/>
          <w:lang w:eastAsia="ar-SA"/>
        </w:rPr>
        <w:t xml:space="preserve">W przypadku określonym w §6 – osoby mogące reprezentować Wykonawcę na podstawie odpisu z Krajowego Rejestru Sądowego mają obowiązek złożenia szczegółowych wyjaśnień dotyczących przyczyn niezgodności wykonywania zamówienia z umową oraz przedstawienia Zamawiającemu planu naprawczego określającego sposób osiągnięcia jakości robót wymaganej umową. </w:t>
      </w:r>
    </w:p>
    <w:p w14:paraId="26E75DE1" w14:textId="123BDF05" w:rsidR="00687778" w:rsidRPr="00EB6FCA" w:rsidRDefault="00687778" w:rsidP="0056791E">
      <w:pPr>
        <w:widowControl w:val="0"/>
        <w:numPr>
          <w:ilvl w:val="2"/>
          <w:numId w:val="14"/>
        </w:numPr>
        <w:tabs>
          <w:tab w:val="num" w:pos="426"/>
        </w:tabs>
        <w:suppressAutoHyphens/>
        <w:spacing w:after="0"/>
        <w:ind w:left="425" w:hanging="426"/>
        <w:jc w:val="both"/>
        <w:rPr>
          <w:rFonts w:ascii="Cambria" w:hAnsi="Cambria" w:cs="Cambria"/>
          <w:sz w:val="20"/>
          <w:szCs w:val="20"/>
          <w:lang w:eastAsia="ar-SA"/>
        </w:rPr>
      </w:pPr>
      <w:r w:rsidRPr="00EB6FCA">
        <w:rPr>
          <w:rFonts w:ascii="Cambria" w:hAnsi="Cambria" w:cs="Cambria"/>
          <w:sz w:val="20"/>
          <w:szCs w:val="20"/>
          <w:lang w:eastAsia="ar-SA"/>
        </w:rPr>
        <w:t>W terminie co najmniej 7 dni przed przystąpieniem do wbudowania/zamontowania materiału/urządzenia Wykonawca zobowiązany jest do uzyskania zgody Zamawiającego na zastosowanie materiału/urządzenia (wniosek materiałowy).</w:t>
      </w:r>
    </w:p>
    <w:p w14:paraId="63E691DA" w14:textId="77777777" w:rsidR="002F20C4" w:rsidRPr="00EB6FCA" w:rsidRDefault="002F20C4" w:rsidP="002F20C4">
      <w:pPr>
        <w:tabs>
          <w:tab w:val="left" w:pos="0"/>
        </w:tabs>
        <w:snapToGrid w:val="0"/>
        <w:spacing w:after="0"/>
        <w:rPr>
          <w:rFonts w:ascii="Cambria" w:hAnsi="Cambria"/>
          <w:b/>
          <w:bCs/>
          <w:color w:val="000000"/>
          <w:sz w:val="20"/>
          <w:szCs w:val="20"/>
          <w:lang w:eastAsia="ar-SA"/>
        </w:rPr>
      </w:pPr>
    </w:p>
    <w:p w14:paraId="1F764F09"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 10.</w:t>
      </w:r>
    </w:p>
    <w:p w14:paraId="18C2CE5C"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[zobowiązania Wykonawcy]</w:t>
      </w:r>
    </w:p>
    <w:p w14:paraId="04735AD8"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p>
    <w:p w14:paraId="5870C584" w14:textId="77777777" w:rsidR="002F20C4" w:rsidRPr="00EB6FCA" w:rsidRDefault="002F20C4" w:rsidP="002F20C4">
      <w:pPr>
        <w:snapToGrid w:val="0"/>
        <w:rPr>
          <w:rFonts w:ascii="Cambria" w:hAnsi="Cambria"/>
          <w:color w:val="000000"/>
          <w:sz w:val="20"/>
          <w:szCs w:val="20"/>
          <w:lang w:eastAsia="ar-SA"/>
        </w:rPr>
      </w:pPr>
      <w:r w:rsidRPr="00EB6FCA">
        <w:rPr>
          <w:rFonts w:ascii="Cambria" w:hAnsi="Cambria"/>
          <w:color w:val="000000"/>
          <w:sz w:val="20"/>
          <w:szCs w:val="20"/>
          <w:lang w:eastAsia="ar-SA"/>
        </w:rPr>
        <w:t>Wykonawca zobowiązany jest do prawidłowego wykonania przedmiotu zamówienia określonego w §1 niniejszej umowy, w tym w szczególności zobowiązany jest do:</w:t>
      </w:r>
    </w:p>
    <w:p w14:paraId="795649DE" w14:textId="77777777" w:rsidR="002F20C4" w:rsidRPr="00EB6FCA"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Sporządzenia szczegółowego harmonogramu rzeczowo – finansowego.</w:t>
      </w:r>
    </w:p>
    <w:p w14:paraId="7E5CBF95" w14:textId="77777777" w:rsidR="002F20C4" w:rsidRPr="00EB6FCA" w:rsidRDefault="002F20C4" w:rsidP="002F20C4">
      <w:pPr>
        <w:widowControl w:val="0"/>
        <w:numPr>
          <w:ilvl w:val="0"/>
          <w:numId w:val="44"/>
        </w:numPr>
        <w:tabs>
          <w:tab w:val="left" w:pos="851"/>
        </w:tabs>
        <w:suppressAutoHyphens/>
        <w:snapToGrid w:val="0"/>
        <w:spacing w:after="0"/>
        <w:ind w:left="851" w:hanging="425"/>
        <w:jc w:val="both"/>
        <w:rPr>
          <w:rFonts w:ascii="Cambria" w:hAnsi="Cambria"/>
          <w:color w:val="000000"/>
          <w:sz w:val="20"/>
          <w:szCs w:val="20"/>
          <w:lang w:eastAsia="ar-SA"/>
        </w:rPr>
      </w:pPr>
      <w:r w:rsidRPr="00EB6FCA">
        <w:rPr>
          <w:rFonts w:ascii="Cambria" w:hAnsi="Cambria"/>
          <w:color w:val="000000"/>
          <w:sz w:val="20"/>
          <w:szCs w:val="20"/>
          <w:lang w:eastAsia="ar-SA"/>
        </w:rPr>
        <w:t>Jeżeli niektóre pozycje harmonogramu, o którym mowa w ust. 1 wymagały będą dodatkowego uszczegółowienia lub wyjaśnienia to Wykonawca przedstawi je w formie załącznika do harmonogramu (np. wykaz urządzeń, sprzętu, zatrudnienia, wyposażenia technologicznego obiektu, itp.).</w:t>
      </w:r>
    </w:p>
    <w:p w14:paraId="472EB3BC" w14:textId="122BF2C8" w:rsidR="002F20C4" w:rsidRPr="00EB6FCA" w:rsidRDefault="002F20C4" w:rsidP="002F20C4">
      <w:pPr>
        <w:numPr>
          <w:ilvl w:val="0"/>
          <w:numId w:val="44"/>
        </w:numPr>
        <w:tabs>
          <w:tab w:val="left" w:pos="851"/>
        </w:tabs>
        <w:snapToGrid w:val="0"/>
        <w:spacing w:after="0"/>
        <w:ind w:left="851" w:hanging="425"/>
        <w:jc w:val="both"/>
        <w:rPr>
          <w:rFonts w:ascii="Cambria" w:hAnsi="Cambria"/>
          <w:strike/>
          <w:sz w:val="20"/>
          <w:szCs w:val="20"/>
          <w:lang w:eastAsia="ar-SA"/>
        </w:rPr>
      </w:pPr>
      <w:r w:rsidRPr="00EB6FCA">
        <w:rPr>
          <w:rFonts w:ascii="Cambria" w:hAnsi="Cambria"/>
          <w:sz w:val="20"/>
          <w:szCs w:val="20"/>
          <w:lang w:eastAsia="ar-SA"/>
        </w:rPr>
        <w:t xml:space="preserve">Harmonogram, o którym mowa w ust. 1 zostanie przedłożony Zamawiającemu w </w:t>
      </w:r>
      <w:r w:rsidR="00D856CA" w:rsidRPr="00EB6FCA">
        <w:rPr>
          <w:rFonts w:ascii="Cambria" w:hAnsi="Cambria"/>
          <w:sz w:val="20"/>
          <w:szCs w:val="20"/>
          <w:lang w:eastAsia="ar-SA"/>
        </w:rPr>
        <w:t xml:space="preserve">ciągu </w:t>
      </w:r>
      <w:r w:rsidR="005B2D5F" w:rsidRPr="00EB6FCA">
        <w:rPr>
          <w:rFonts w:ascii="Cambria" w:hAnsi="Cambria"/>
          <w:sz w:val="20"/>
          <w:szCs w:val="20"/>
          <w:lang w:eastAsia="ar-SA"/>
        </w:rPr>
        <w:t>5</w:t>
      </w:r>
      <w:r w:rsidR="00D856CA" w:rsidRPr="00EB6FCA">
        <w:rPr>
          <w:rFonts w:ascii="Cambria" w:hAnsi="Cambria"/>
          <w:sz w:val="20"/>
          <w:szCs w:val="20"/>
          <w:lang w:eastAsia="ar-SA"/>
        </w:rPr>
        <w:t xml:space="preserve"> dni od podpisania umowy</w:t>
      </w:r>
      <w:r w:rsidR="005B2D5F" w:rsidRPr="00EB6FCA">
        <w:rPr>
          <w:rFonts w:ascii="Cambria" w:hAnsi="Cambria"/>
          <w:sz w:val="20"/>
          <w:szCs w:val="20"/>
          <w:lang w:eastAsia="ar-SA"/>
        </w:rPr>
        <w:t>.</w:t>
      </w:r>
    </w:p>
    <w:p w14:paraId="65B20FD5" w14:textId="77777777" w:rsidR="002F20C4" w:rsidRPr="00EB6FCA"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14:paraId="2057986C" w14:textId="0D949876" w:rsidR="002F20C4" w:rsidRPr="00EB6FCA"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bCs/>
          <w:color w:val="000000"/>
          <w:sz w:val="20"/>
          <w:szCs w:val="20"/>
          <w:lang w:eastAsia="ar-SA"/>
        </w:rPr>
        <w:t xml:space="preserve">Wykonawca </w:t>
      </w:r>
      <w:r w:rsidRPr="00EB6FCA">
        <w:rPr>
          <w:rFonts w:ascii="Cambria" w:hAnsi="Cambria"/>
          <w:bCs/>
          <w:sz w:val="20"/>
          <w:szCs w:val="20"/>
          <w:lang w:eastAsia="ar-SA"/>
        </w:rPr>
        <w:t>zobowiązany jest do wystawienia oddzielnych faktur i oddzielnych faktur za budowę sieci wodociągowej z wyodrębnieniem kosztów związanych z odtworzeniem nawierzchni</w:t>
      </w:r>
      <w:r w:rsidR="005B2D5F" w:rsidRPr="00EB6FCA">
        <w:rPr>
          <w:rFonts w:ascii="Cambria" w:hAnsi="Cambria"/>
          <w:bCs/>
          <w:sz w:val="20"/>
          <w:szCs w:val="20"/>
          <w:lang w:eastAsia="ar-SA"/>
        </w:rPr>
        <w:t xml:space="preserve"> dla poszczególnych zadań.</w:t>
      </w:r>
    </w:p>
    <w:p w14:paraId="75CF1A80" w14:textId="4BC46193" w:rsidR="00E05A18" w:rsidRPr="00EB6FCA" w:rsidRDefault="00E05A18" w:rsidP="00E05A18">
      <w:pPr>
        <w:widowControl w:val="0"/>
        <w:numPr>
          <w:ilvl w:val="0"/>
          <w:numId w:val="25"/>
        </w:numPr>
        <w:tabs>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sz w:val="20"/>
          <w:szCs w:val="20"/>
        </w:rPr>
        <w:t>Przed każdorazowym rozpoczęciem prowadzenia robót na terenie prywatnym Wykonawca sporządzi protokół wejścia na działkę prywatną przy udziale inspektora nadzoru i właściciela posesji. Protokół powinien zawierać wszystkie elementy opisujące stan istniejący, niezbędne do odebrania i odtworzenia terenu po przeprowadzeniu robót budowlanych wraz z dokumentacją fotograficzną. Odbiór odtworzenia terenu następuje protokólarnie przy udziale inspektora nadzoru i właściciela posesji.</w:t>
      </w:r>
    </w:p>
    <w:p w14:paraId="367B466D" w14:textId="34E08DB5" w:rsidR="002F20C4" w:rsidRPr="00EB6FCA" w:rsidRDefault="002F20C4" w:rsidP="00E05A18">
      <w:pPr>
        <w:widowControl w:val="0"/>
        <w:numPr>
          <w:ilvl w:val="0"/>
          <w:numId w:val="25"/>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Dostarczenia dokumentacji powykonawczej w 2 egz.</w:t>
      </w:r>
      <w:r w:rsidR="00CE09AB" w:rsidRPr="00EB6FCA">
        <w:rPr>
          <w:rFonts w:ascii="Cambria" w:hAnsi="Cambria"/>
          <w:sz w:val="20"/>
          <w:szCs w:val="20"/>
          <w:lang w:eastAsia="ar-SA"/>
        </w:rPr>
        <w:t xml:space="preserve"> w tym 1 egzemplarz w wersji elektronicznej.</w:t>
      </w:r>
    </w:p>
    <w:p w14:paraId="3249A4EE" w14:textId="48C411B3" w:rsidR="002F20C4" w:rsidRPr="00EB6FCA" w:rsidRDefault="002F20C4" w:rsidP="00E05A18">
      <w:pPr>
        <w:widowControl w:val="0"/>
        <w:numPr>
          <w:ilvl w:val="0"/>
          <w:numId w:val="25"/>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Uzyskania pozwolenia na użytkowanie.</w:t>
      </w:r>
    </w:p>
    <w:p w14:paraId="4E49166D" w14:textId="77777777" w:rsidR="002F20C4" w:rsidRPr="00EB6FCA" w:rsidRDefault="002F20C4" w:rsidP="002F20C4">
      <w:pPr>
        <w:widowControl w:val="0"/>
        <w:numPr>
          <w:ilvl w:val="0"/>
          <w:numId w:val="25"/>
        </w:numPr>
        <w:tabs>
          <w:tab w:val="left" w:pos="426"/>
        </w:tabs>
        <w:suppressAutoHyphens/>
        <w:snapToGrid w:val="0"/>
        <w:spacing w:after="0"/>
        <w:ind w:left="426" w:hanging="426"/>
        <w:jc w:val="both"/>
        <w:rPr>
          <w:rFonts w:ascii="Cambria" w:hAnsi="Cambria" w:cs="Times New Roman"/>
          <w:sz w:val="20"/>
          <w:szCs w:val="20"/>
          <w:lang w:eastAsia="ar-SA"/>
        </w:rPr>
      </w:pPr>
      <w:r w:rsidRPr="00EB6FCA">
        <w:rPr>
          <w:rFonts w:ascii="Cambria" w:hAnsi="Cambria"/>
          <w:sz w:val="20"/>
          <w:szCs w:val="20"/>
          <w:lang w:eastAsia="ar-SA"/>
        </w:rPr>
        <w:t>Zatrudniania pracowników na podstawie umowy o pracę w poniższy sposób:</w:t>
      </w:r>
    </w:p>
    <w:p w14:paraId="64EE36E0" w14:textId="77777777" w:rsidR="002F20C4" w:rsidRPr="00EB6FCA" w:rsidRDefault="002F20C4" w:rsidP="002F20C4">
      <w:pPr>
        <w:widowControl w:val="0"/>
        <w:numPr>
          <w:ilvl w:val="0"/>
          <w:numId w:val="56"/>
        </w:numPr>
        <w:tabs>
          <w:tab w:val="left" w:pos="426"/>
        </w:tabs>
        <w:suppressAutoHyphens/>
        <w:snapToGrid w:val="0"/>
        <w:spacing w:after="0"/>
        <w:jc w:val="both"/>
        <w:rPr>
          <w:rFonts w:ascii="Cambria" w:hAnsi="Cambria" w:cs="Times New Roman"/>
          <w:sz w:val="20"/>
          <w:szCs w:val="20"/>
          <w:lang w:eastAsia="ar-SA"/>
        </w:rPr>
      </w:pPr>
      <w:r w:rsidRPr="00EB6FCA">
        <w:rPr>
          <w:rFonts w:ascii="Cambria" w:eastAsia="Times New Roman" w:hAnsi="Cambria"/>
          <w:sz w:val="20"/>
          <w:szCs w:val="20"/>
          <w:lang w:eastAsia="ar-SA"/>
        </w:rPr>
        <w:t>Zamawiający wymaga zatrudnienia na podstawie umowy o pracę przez Wykonawcę lub podwykonawcę osób wykonujących wskazane poniżej czynności w trakcie realizacji  Przedmiotu  Umowy:</w:t>
      </w:r>
    </w:p>
    <w:p w14:paraId="21BC2311" w14:textId="77777777" w:rsidR="002F20C4" w:rsidRPr="00EB6FCA" w:rsidRDefault="002F20C4" w:rsidP="002F20C4">
      <w:pPr>
        <w:widowControl w:val="0"/>
        <w:numPr>
          <w:ilvl w:val="0"/>
          <w:numId w:val="57"/>
        </w:numPr>
        <w:tabs>
          <w:tab w:val="left" w:pos="426"/>
        </w:tabs>
        <w:suppressAutoHyphens/>
        <w:snapToGrid w:val="0"/>
        <w:spacing w:after="0"/>
        <w:jc w:val="both"/>
        <w:rPr>
          <w:rFonts w:ascii="Cambria" w:hAnsi="Cambria" w:cs="Times New Roman"/>
          <w:sz w:val="20"/>
          <w:szCs w:val="20"/>
          <w:lang w:eastAsia="ar-SA"/>
        </w:rPr>
      </w:pPr>
      <w:r w:rsidRPr="00EB6FCA">
        <w:rPr>
          <w:rFonts w:ascii="Cambria" w:eastAsia="Times New Roman" w:hAnsi="Cambria"/>
          <w:sz w:val="20"/>
          <w:szCs w:val="20"/>
          <w:lang w:eastAsia="ar-SA"/>
        </w:rPr>
        <w:t>prace o charakterze robót fizycznych,</w:t>
      </w:r>
    </w:p>
    <w:p w14:paraId="499A0809" w14:textId="77777777" w:rsidR="002F20C4" w:rsidRPr="00EB6FCA" w:rsidRDefault="002F20C4" w:rsidP="002F20C4">
      <w:pPr>
        <w:widowControl w:val="0"/>
        <w:numPr>
          <w:ilvl w:val="0"/>
          <w:numId w:val="57"/>
        </w:numPr>
        <w:tabs>
          <w:tab w:val="left" w:pos="426"/>
        </w:tabs>
        <w:suppressAutoHyphens/>
        <w:snapToGrid w:val="0"/>
        <w:spacing w:after="0"/>
        <w:jc w:val="both"/>
        <w:rPr>
          <w:rFonts w:ascii="Cambria" w:hAnsi="Cambria" w:cs="Times New Roman"/>
          <w:sz w:val="20"/>
          <w:szCs w:val="20"/>
          <w:lang w:eastAsia="ar-SA"/>
        </w:rPr>
      </w:pPr>
      <w:r w:rsidRPr="00EB6FCA">
        <w:rPr>
          <w:rFonts w:ascii="Cambria" w:eastAsia="Times New Roman" w:hAnsi="Cambria"/>
          <w:sz w:val="20"/>
          <w:szCs w:val="20"/>
          <w:lang w:eastAsia="ar-SA"/>
        </w:rPr>
        <w:t xml:space="preserve">prace wykonywane przez operatorów sprzętu budowlanego niezbędnego do prawidłowej realizacji Przedmiotu  Umowy - w pełnym wymiarze czasu pracy i przez okres realizacji umowy. </w:t>
      </w:r>
    </w:p>
    <w:p w14:paraId="35331856" w14:textId="77777777" w:rsidR="002F20C4" w:rsidRPr="00EB6FCA" w:rsidRDefault="002F20C4" w:rsidP="002F20C4">
      <w:pPr>
        <w:widowControl w:val="0"/>
        <w:numPr>
          <w:ilvl w:val="0"/>
          <w:numId w:val="56"/>
        </w:numPr>
        <w:tabs>
          <w:tab w:val="left" w:pos="426"/>
        </w:tabs>
        <w:suppressAutoHyphens/>
        <w:snapToGrid w:val="0"/>
        <w:spacing w:after="0"/>
        <w:jc w:val="both"/>
        <w:rPr>
          <w:rFonts w:ascii="Cambria" w:hAnsi="Cambria" w:cs="Times New Roman"/>
          <w:sz w:val="20"/>
          <w:szCs w:val="20"/>
          <w:lang w:eastAsia="ar-SA"/>
        </w:rPr>
      </w:pPr>
      <w:r w:rsidRPr="00EB6FCA">
        <w:rPr>
          <w:rFonts w:ascii="Cambria" w:eastAsia="Times New Roman" w:hAnsi="Cambria"/>
          <w:sz w:val="20"/>
          <w:szCs w:val="20"/>
        </w:rPr>
        <w:t>W trakcie realizacji przedmiotu Umowy Zamawiający uprawniony jest do wykonywania czynności kontrolnych wobec Wykonawcy odnośnie spełnienia przez Wykonawcę lub podwykonawcę wymogu zatrudnienia na podstawie umowy o pracę osób wykonujących wskazane w pkt 1) czynności. Zamawiający  uprawniony jest w szczególności do:</w:t>
      </w:r>
    </w:p>
    <w:p w14:paraId="043977A2" w14:textId="77777777" w:rsidR="002F20C4" w:rsidRPr="00EB6FCA" w:rsidRDefault="002F20C4" w:rsidP="002F20C4">
      <w:pPr>
        <w:widowControl w:val="0"/>
        <w:numPr>
          <w:ilvl w:val="0"/>
          <w:numId w:val="58"/>
        </w:numPr>
        <w:tabs>
          <w:tab w:val="left" w:pos="426"/>
        </w:tabs>
        <w:suppressAutoHyphens/>
        <w:snapToGrid w:val="0"/>
        <w:spacing w:after="0"/>
        <w:jc w:val="both"/>
        <w:rPr>
          <w:rFonts w:ascii="Cambria" w:hAnsi="Cambria" w:cs="Times New Roman"/>
          <w:sz w:val="20"/>
          <w:szCs w:val="20"/>
          <w:lang w:eastAsia="ar-SA"/>
        </w:rPr>
      </w:pPr>
      <w:r w:rsidRPr="00EB6FCA">
        <w:rPr>
          <w:rFonts w:ascii="Cambria" w:hAnsi="Cambria"/>
          <w:sz w:val="20"/>
          <w:szCs w:val="20"/>
        </w:rPr>
        <w:t>żądania oświadczeń i dokumentów w zakresie  spełnienie przez Wykonawcę ww. wymogów i dokonywania ich oceny;</w:t>
      </w:r>
    </w:p>
    <w:p w14:paraId="2BAF33E8" w14:textId="77777777" w:rsidR="002F20C4" w:rsidRPr="00EB6FCA" w:rsidRDefault="002F20C4" w:rsidP="002F20C4">
      <w:pPr>
        <w:widowControl w:val="0"/>
        <w:numPr>
          <w:ilvl w:val="0"/>
          <w:numId w:val="58"/>
        </w:numPr>
        <w:tabs>
          <w:tab w:val="left" w:pos="426"/>
        </w:tabs>
        <w:suppressAutoHyphens/>
        <w:snapToGrid w:val="0"/>
        <w:spacing w:after="0"/>
        <w:jc w:val="both"/>
        <w:rPr>
          <w:rFonts w:ascii="Cambria" w:hAnsi="Cambria" w:cs="Times New Roman"/>
          <w:sz w:val="20"/>
          <w:szCs w:val="20"/>
          <w:lang w:eastAsia="ar-SA"/>
        </w:rPr>
      </w:pPr>
      <w:r w:rsidRPr="00EB6FCA">
        <w:rPr>
          <w:rFonts w:ascii="Cambria" w:hAnsi="Cambria"/>
          <w:sz w:val="20"/>
          <w:szCs w:val="20"/>
        </w:rPr>
        <w:t xml:space="preserve">żądania wyjaśnień w przypadku wątpliwości w zakresie potwierdzenia przez  Wykonawcę </w:t>
      </w:r>
      <w:r w:rsidRPr="00EB6FCA">
        <w:rPr>
          <w:rFonts w:ascii="Cambria" w:hAnsi="Cambria"/>
          <w:sz w:val="20"/>
          <w:szCs w:val="20"/>
        </w:rPr>
        <w:lastRenderedPageBreak/>
        <w:t>spełnienia wskazanych powyżej wymogów;</w:t>
      </w:r>
    </w:p>
    <w:p w14:paraId="7B670BA4" w14:textId="77777777" w:rsidR="002F20C4" w:rsidRPr="00EB6FCA" w:rsidRDefault="002F20C4" w:rsidP="002F20C4">
      <w:pPr>
        <w:widowControl w:val="0"/>
        <w:numPr>
          <w:ilvl w:val="0"/>
          <w:numId w:val="58"/>
        </w:numPr>
        <w:tabs>
          <w:tab w:val="left" w:pos="426"/>
        </w:tabs>
        <w:suppressAutoHyphens/>
        <w:snapToGrid w:val="0"/>
        <w:spacing w:after="0"/>
        <w:jc w:val="both"/>
        <w:rPr>
          <w:rFonts w:ascii="Cambria" w:hAnsi="Cambria" w:cs="Times New Roman"/>
          <w:sz w:val="20"/>
          <w:szCs w:val="20"/>
          <w:lang w:eastAsia="ar-SA"/>
        </w:rPr>
      </w:pPr>
      <w:r w:rsidRPr="00EB6FCA">
        <w:rPr>
          <w:rFonts w:ascii="Cambria" w:hAnsi="Cambria"/>
          <w:sz w:val="20"/>
          <w:szCs w:val="20"/>
        </w:rPr>
        <w:t>przeprowadzania kontroli na miejscu realizacji Przedmiotu Umowy</w:t>
      </w:r>
    </w:p>
    <w:p w14:paraId="3B3693E8" w14:textId="77777777" w:rsidR="002F20C4" w:rsidRPr="00EB6FCA" w:rsidRDefault="002F20C4" w:rsidP="002F20C4">
      <w:pPr>
        <w:widowControl w:val="0"/>
        <w:numPr>
          <w:ilvl w:val="0"/>
          <w:numId w:val="56"/>
        </w:numPr>
        <w:tabs>
          <w:tab w:val="left" w:pos="426"/>
        </w:tabs>
        <w:suppressAutoHyphens/>
        <w:snapToGrid w:val="0"/>
        <w:spacing w:after="0"/>
        <w:jc w:val="both"/>
        <w:rPr>
          <w:rFonts w:ascii="Cambria" w:hAnsi="Cambria" w:cs="Times New Roman"/>
          <w:sz w:val="20"/>
          <w:szCs w:val="20"/>
          <w:lang w:eastAsia="ar-SA"/>
        </w:rPr>
      </w:pPr>
      <w:r w:rsidRPr="00EB6FCA">
        <w:rPr>
          <w:rFonts w:ascii="Cambria" w:hAnsi="Cambria"/>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w:t>
      </w:r>
    </w:p>
    <w:p w14:paraId="37D4F28A" w14:textId="77777777" w:rsidR="002F20C4" w:rsidRPr="00EB6FCA" w:rsidRDefault="002F20C4" w:rsidP="002F20C4">
      <w:pPr>
        <w:widowControl w:val="0"/>
        <w:numPr>
          <w:ilvl w:val="0"/>
          <w:numId w:val="59"/>
        </w:numPr>
        <w:tabs>
          <w:tab w:val="left" w:pos="426"/>
        </w:tabs>
        <w:suppressAutoHyphens/>
        <w:snapToGrid w:val="0"/>
        <w:spacing w:after="0"/>
        <w:jc w:val="both"/>
        <w:rPr>
          <w:rFonts w:ascii="Cambria" w:hAnsi="Cambria" w:cs="Times New Roman"/>
          <w:sz w:val="20"/>
          <w:szCs w:val="20"/>
          <w:lang w:eastAsia="ar-SA"/>
        </w:rPr>
      </w:pPr>
      <w:r w:rsidRPr="00EB6FCA">
        <w:rPr>
          <w:rFonts w:ascii="Cambria" w:hAnsi="Cambria"/>
          <w:b/>
          <w:sz w:val="20"/>
          <w:szCs w:val="20"/>
        </w:rPr>
        <w:t xml:space="preserve">oświadczenie wykonawcy lub podwykonawcy </w:t>
      </w:r>
      <w:r w:rsidRPr="00EB6FCA">
        <w:rPr>
          <w:rFonts w:ascii="Cambria" w:hAnsi="Cambria"/>
          <w:sz w:val="20"/>
          <w:szCs w:val="20"/>
        </w:rPr>
        <w:t>o zatrudnieniu na podstawie umowy o pracę osób wykonujących czynności, których dotyczy wezwanie zamawiającego.</w:t>
      </w:r>
      <w:r w:rsidRPr="00EB6FCA">
        <w:rPr>
          <w:rFonts w:ascii="Cambria" w:hAnsi="Cambria"/>
          <w:b/>
          <w:sz w:val="20"/>
          <w:szCs w:val="20"/>
        </w:rPr>
        <w:t xml:space="preserve"> </w:t>
      </w:r>
      <w:r w:rsidRPr="00EB6FCA">
        <w:rPr>
          <w:rFonts w:ascii="Cambria" w:hAnsi="Cambria"/>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696801" w14:textId="77777777" w:rsidR="002F20C4" w:rsidRPr="00EB6FCA" w:rsidRDefault="002F20C4" w:rsidP="002F20C4">
      <w:pPr>
        <w:widowControl w:val="0"/>
        <w:numPr>
          <w:ilvl w:val="0"/>
          <w:numId w:val="59"/>
        </w:numPr>
        <w:tabs>
          <w:tab w:val="left" w:pos="426"/>
        </w:tabs>
        <w:suppressAutoHyphens/>
        <w:snapToGrid w:val="0"/>
        <w:spacing w:after="0"/>
        <w:jc w:val="both"/>
        <w:rPr>
          <w:rFonts w:ascii="Cambria" w:hAnsi="Cambria" w:cs="Times New Roman"/>
          <w:sz w:val="20"/>
          <w:szCs w:val="20"/>
          <w:lang w:eastAsia="ar-SA"/>
        </w:rPr>
      </w:pPr>
      <w:r w:rsidRPr="00EB6FCA">
        <w:rPr>
          <w:rFonts w:ascii="Cambria" w:hAnsi="Cambria"/>
          <w:sz w:val="20"/>
          <w:szCs w:val="20"/>
        </w:rPr>
        <w:t>poświadczoną za zgodność z oryginałem odpowiednio przez wykonawcę lub podwykonawcę</w:t>
      </w:r>
      <w:r w:rsidRPr="00EB6FCA">
        <w:rPr>
          <w:rFonts w:ascii="Cambria" w:hAnsi="Cambria"/>
          <w:b/>
          <w:sz w:val="20"/>
          <w:szCs w:val="20"/>
        </w:rPr>
        <w:t xml:space="preserve"> kopię umowy/umów o pracę</w:t>
      </w:r>
      <w:r w:rsidRPr="00EB6FCA">
        <w:rPr>
          <w:rFonts w:ascii="Cambria" w:hAnsi="Cambria"/>
          <w:sz w:val="20"/>
          <w:szCs w:val="20"/>
        </w:rPr>
        <w:t xml:space="preserve"> osób wykonujących w trakcie realizacji zamówienia czynności, których dotyczy ww. oświadczenie wykonawcy lub </w:t>
      </w:r>
      <w:r w:rsidRPr="00EB6FCA">
        <w:rPr>
          <w:rFonts w:ascii="Cambria" w:hAnsi="Cambria"/>
          <w:color w:val="000000"/>
          <w:sz w:val="20"/>
          <w:szCs w:val="20"/>
        </w:rPr>
        <w:t>podwykonawcy (wraz z dokumentem regulującym zakres obowiązków, jeżeli został sporządzony). Kopia</w:t>
      </w:r>
      <w:r w:rsidRPr="00EB6FCA">
        <w:rPr>
          <w:rFonts w:ascii="Cambria" w:hAnsi="Cambria"/>
          <w:sz w:val="20"/>
          <w:szCs w:val="20"/>
        </w:rPr>
        <w:t xml:space="preserve"> umowy/umów powinna zostać zanonimizowana w sposób zapewniający ochronę danych osobowych pracowników, zgodnie z przepisami ustawy z dnia 29 sierpnia 1997 r. </w:t>
      </w:r>
      <w:r w:rsidRPr="00EB6FCA">
        <w:rPr>
          <w:rFonts w:ascii="Cambria" w:hAnsi="Cambria"/>
          <w:i/>
          <w:sz w:val="20"/>
          <w:szCs w:val="20"/>
        </w:rPr>
        <w:t>o ochronie danych osobowych</w:t>
      </w:r>
      <w:r w:rsidRPr="00EB6FCA">
        <w:rPr>
          <w:rFonts w:ascii="Cambria" w:hAnsi="Cambria"/>
          <w:sz w:val="20"/>
          <w:szCs w:val="20"/>
        </w:rPr>
        <w:t xml:space="preserve"> (tj. w szczególności</w:t>
      </w:r>
      <w:r w:rsidRPr="00EB6FCA">
        <w:rPr>
          <w:rFonts w:ascii="Cambria" w:hAnsi="Cambria"/>
          <w:sz w:val="20"/>
          <w:szCs w:val="20"/>
          <w:vertAlign w:val="superscript"/>
        </w:rPr>
        <w:endnoteReference w:id="1"/>
      </w:r>
      <w:r w:rsidRPr="00EB6FCA">
        <w:rPr>
          <w:rFonts w:ascii="Cambria" w:hAnsi="Cambria"/>
          <w:sz w:val="20"/>
          <w:szCs w:val="20"/>
        </w:rPr>
        <w:t xml:space="preserve"> bez adresów, nr PESEL pracowników). Imię i nazwisko pracownika nie podlega anonimizacji. Informacje takie jak: data zawarcia umowy, rodzaj umowy o pracę i wymiar etatu powinny być możliwe do zidentyfikowania;</w:t>
      </w:r>
    </w:p>
    <w:p w14:paraId="09C7E055" w14:textId="77777777" w:rsidR="002F20C4" w:rsidRPr="00EB6FCA" w:rsidRDefault="002F20C4" w:rsidP="002F20C4">
      <w:pPr>
        <w:widowControl w:val="0"/>
        <w:numPr>
          <w:ilvl w:val="0"/>
          <w:numId w:val="59"/>
        </w:numPr>
        <w:tabs>
          <w:tab w:val="left" w:pos="426"/>
        </w:tabs>
        <w:suppressAutoHyphens/>
        <w:snapToGrid w:val="0"/>
        <w:spacing w:after="0"/>
        <w:jc w:val="both"/>
        <w:rPr>
          <w:rFonts w:ascii="Cambria" w:hAnsi="Cambria" w:cs="Times New Roman"/>
          <w:sz w:val="20"/>
          <w:szCs w:val="20"/>
          <w:lang w:eastAsia="ar-SA"/>
        </w:rPr>
      </w:pPr>
      <w:r w:rsidRPr="00EB6FCA">
        <w:rPr>
          <w:rFonts w:ascii="Cambria" w:hAnsi="Cambria"/>
          <w:b/>
          <w:sz w:val="20"/>
          <w:szCs w:val="20"/>
        </w:rPr>
        <w:t>zaświadczenie właściwego oddziału ZUS,</w:t>
      </w:r>
      <w:r w:rsidRPr="00EB6FCA">
        <w:rPr>
          <w:rFonts w:ascii="Cambria" w:hAnsi="Cambria"/>
          <w:sz w:val="20"/>
          <w:szCs w:val="20"/>
        </w:rPr>
        <w:t xml:space="preserve"> potwierdzające opłacanie </w:t>
      </w:r>
      <w:r w:rsidRPr="00EB6FCA">
        <w:rPr>
          <w:rFonts w:ascii="Cambria" w:hAnsi="Cambria"/>
          <w:color w:val="000000"/>
          <w:sz w:val="20"/>
          <w:szCs w:val="20"/>
        </w:rPr>
        <w:t>przez wykonawcę lub podwykonawcę składek na ubezpieczenia</w:t>
      </w:r>
      <w:r w:rsidRPr="00EB6FCA">
        <w:rPr>
          <w:rFonts w:ascii="Cambria" w:hAnsi="Cambria"/>
          <w:sz w:val="20"/>
          <w:szCs w:val="20"/>
        </w:rPr>
        <w:t xml:space="preserve"> społeczne i zdrowotne z tytułu zatrudnienia na podstawie umów o pracę za ostatni okres rozliczeniowy;</w:t>
      </w:r>
    </w:p>
    <w:p w14:paraId="53F5DAFE" w14:textId="77777777" w:rsidR="002F20C4" w:rsidRPr="00EB6FCA" w:rsidRDefault="002F20C4" w:rsidP="002F20C4">
      <w:pPr>
        <w:widowControl w:val="0"/>
        <w:numPr>
          <w:ilvl w:val="0"/>
          <w:numId w:val="59"/>
        </w:numPr>
        <w:tabs>
          <w:tab w:val="left" w:pos="426"/>
        </w:tabs>
        <w:suppressAutoHyphens/>
        <w:snapToGrid w:val="0"/>
        <w:spacing w:after="0"/>
        <w:jc w:val="both"/>
        <w:rPr>
          <w:rFonts w:ascii="Cambria" w:hAnsi="Cambria" w:cs="Times New Roman"/>
          <w:sz w:val="20"/>
          <w:szCs w:val="20"/>
          <w:lang w:eastAsia="ar-SA"/>
        </w:rPr>
      </w:pPr>
      <w:r w:rsidRPr="00EB6FCA">
        <w:rPr>
          <w:rFonts w:ascii="Cambria" w:hAnsi="Cambria"/>
          <w:sz w:val="20"/>
          <w:szCs w:val="20"/>
        </w:rPr>
        <w:t>poświadczoną za zgodność z oryginałem odpowiednio przez wykonawcę lub podwykonawcę</w:t>
      </w:r>
      <w:r w:rsidRPr="00EB6FCA">
        <w:rPr>
          <w:rFonts w:ascii="Cambria" w:hAnsi="Cambria"/>
          <w:b/>
          <w:sz w:val="20"/>
          <w:szCs w:val="20"/>
        </w:rPr>
        <w:t xml:space="preserve"> kopię dowodu potwierdzającego zgłoszenie pracownika przez pracodawcę do ubezpieczeń</w:t>
      </w:r>
      <w:r w:rsidRPr="00EB6FCA">
        <w:rPr>
          <w:rFonts w:ascii="Cambria" w:hAnsi="Cambria"/>
          <w:sz w:val="20"/>
          <w:szCs w:val="20"/>
        </w:rPr>
        <w:t xml:space="preserve">, zanonimizowaną w sposób zapewniający ochronę danych osobowych pracowników, zgodnie z przepisami ustawy z dnia 29 sierpnia 1997 r. </w:t>
      </w:r>
      <w:r w:rsidRPr="00EB6FCA">
        <w:rPr>
          <w:rFonts w:ascii="Cambria" w:hAnsi="Cambria"/>
          <w:i/>
          <w:sz w:val="20"/>
          <w:szCs w:val="20"/>
        </w:rPr>
        <w:t>o ochronie danych osobowych.</w:t>
      </w:r>
      <w:r w:rsidRPr="00EB6FCA">
        <w:rPr>
          <w:rFonts w:ascii="Cambria" w:hAnsi="Cambria"/>
          <w:sz w:val="20"/>
          <w:szCs w:val="20"/>
        </w:rPr>
        <w:t xml:space="preserve"> Imię i nazwisko pracownika nie podlega anonimizacji.</w:t>
      </w:r>
    </w:p>
    <w:p w14:paraId="19DF325E" w14:textId="77777777" w:rsidR="002F20C4" w:rsidRPr="00EB6FCA" w:rsidRDefault="002F20C4" w:rsidP="002F20C4">
      <w:pPr>
        <w:widowControl w:val="0"/>
        <w:numPr>
          <w:ilvl w:val="0"/>
          <w:numId w:val="56"/>
        </w:numPr>
        <w:tabs>
          <w:tab w:val="left" w:pos="426"/>
        </w:tabs>
        <w:suppressAutoHyphens/>
        <w:snapToGrid w:val="0"/>
        <w:spacing w:after="0"/>
        <w:jc w:val="both"/>
        <w:rPr>
          <w:rFonts w:ascii="Cambria" w:hAnsi="Cambria" w:cs="Times New Roman"/>
          <w:sz w:val="20"/>
          <w:szCs w:val="20"/>
          <w:lang w:eastAsia="ar-SA"/>
        </w:rPr>
      </w:pPr>
      <w:r w:rsidRPr="00EB6FCA">
        <w:rPr>
          <w:rFonts w:ascii="Cambria" w:hAnsi="Cambria"/>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29C0FCD" w14:textId="77777777" w:rsidR="002F20C4" w:rsidRPr="00EB6FCA" w:rsidRDefault="002F20C4" w:rsidP="002F20C4">
      <w:pPr>
        <w:widowControl w:val="0"/>
        <w:numPr>
          <w:ilvl w:val="0"/>
          <w:numId w:val="56"/>
        </w:numPr>
        <w:tabs>
          <w:tab w:val="left" w:pos="426"/>
        </w:tabs>
        <w:suppressAutoHyphens/>
        <w:snapToGrid w:val="0"/>
        <w:spacing w:after="0"/>
        <w:jc w:val="both"/>
        <w:rPr>
          <w:rFonts w:ascii="Cambria" w:hAnsi="Cambria"/>
          <w:sz w:val="20"/>
          <w:szCs w:val="20"/>
        </w:rPr>
      </w:pPr>
      <w:r w:rsidRPr="00EB6FCA">
        <w:rPr>
          <w:rFonts w:ascii="Cambria" w:hAnsi="Cambria"/>
          <w:sz w:val="20"/>
          <w:szCs w:val="20"/>
        </w:rPr>
        <w:t xml:space="preserve">W przypadku uzasadnionych wątpliwości co do przestrzegania prawa pracy przez Wykonawcę lub podwykonawcę, Zamawiający może zwrócić się o przeprowadzenie kontroli przez Państwową Inspekcję Pracy. </w:t>
      </w:r>
    </w:p>
    <w:p w14:paraId="40053AFD" w14:textId="1ABD559A" w:rsidR="002C3F68" w:rsidRPr="00EB6FCA" w:rsidRDefault="002F20C4" w:rsidP="002F20C4">
      <w:pPr>
        <w:widowControl w:val="0"/>
        <w:numPr>
          <w:ilvl w:val="0"/>
          <w:numId w:val="56"/>
        </w:numPr>
        <w:tabs>
          <w:tab w:val="left" w:pos="426"/>
        </w:tabs>
        <w:suppressAutoHyphens/>
        <w:snapToGrid w:val="0"/>
        <w:spacing w:after="0"/>
        <w:jc w:val="both"/>
        <w:rPr>
          <w:rFonts w:ascii="Cambria" w:hAnsi="Cambria"/>
          <w:sz w:val="20"/>
          <w:szCs w:val="20"/>
          <w:lang w:eastAsia="ar-SA"/>
        </w:rPr>
      </w:pPr>
      <w:r w:rsidRPr="00EB6FCA">
        <w:rPr>
          <w:rFonts w:ascii="Cambria" w:hAnsi="Cambria"/>
          <w:sz w:val="20"/>
          <w:szCs w:val="20"/>
          <w:lang w:eastAsia="ar-SA"/>
        </w:rPr>
        <w:t>Wykonawca zobowiązuje się, że osoby wykonujące czynności w ramach realizacji przedmiotu umowy będą posiadały aktualne badania i zaświadczenia wymagane przepisami prawa.</w:t>
      </w:r>
    </w:p>
    <w:p w14:paraId="23B4E1AA" w14:textId="77777777" w:rsidR="002C3F68" w:rsidRPr="00EB6FCA" w:rsidRDefault="002C3F68" w:rsidP="002F20C4">
      <w:pPr>
        <w:tabs>
          <w:tab w:val="left" w:pos="0"/>
        </w:tabs>
        <w:snapToGrid w:val="0"/>
        <w:spacing w:after="0"/>
        <w:rPr>
          <w:rFonts w:ascii="Cambria" w:hAnsi="Cambria"/>
          <w:b/>
          <w:bCs/>
          <w:sz w:val="20"/>
          <w:szCs w:val="20"/>
          <w:lang w:eastAsia="ar-SA"/>
        </w:rPr>
      </w:pPr>
    </w:p>
    <w:p w14:paraId="7E83C9F6" w14:textId="77777777" w:rsidR="002F20C4" w:rsidRPr="00EB6FCA" w:rsidRDefault="002F20C4" w:rsidP="002F20C4">
      <w:pPr>
        <w:tabs>
          <w:tab w:val="left" w:pos="0"/>
        </w:tabs>
        <w:snapToGrid w:val="0"/>
        <w:spacing w:after="0"/>
        <w:jc w:val="center"/>
        <w:rPr>
          <w:rFonts w:ascii="Cambria" w:hAnsi="Cambria"/>
          <w:b/>
          <w:bCs/>
          <w:sz w:val="20"/>
          <w:szCs w:val="20"/>
          <w:lang w:eastAsia="ar-SA"/>
        </w:rPr>
      </w:pPr>
      <w:r w:rsidRPr="00EB6FCA">
        <w:rPr>
          <w:rFonts w:ascii="Cambria" w:hAnsi="Cambria"/>
          <w:b/>
          <w:bCs/>
          <w:sz w:val="20"/>
          <w:szCs w:val="20"/>
          <w:lang w:eastAsia="ar-SA"/>
        </w:rPr>
        <w:t>§ 11.</w:t>
      </w:r>
    </w:p>
    <w:p w14:paraId="20E7E712" w14:textId="77777777" w:rsidR="002F20C4" w:rsidRPr="00EB6FCA" w:rsidRDefault="002F20C4" w:rsidP="002F20C4">
      <w:pPr>
        <w:tabs>
          <w:tab w:val="left" w:pos="0"/>
        </w:tabs>
        <w:snapToGrid w:val="0"/>
        <w:spacing w:after="0"/>
        <w:jc w:val="center"/>
        <w:rPr>
          <w:rFonts w:ascii="Cambria" w:hAnsi="Cambria"/>
          <w:b/>
          <w:bCs/>
          <w:sz w:val="20"/>
          <w:szCs w:val="20"/>
          <w:lang w:eastAsia="ar-SA"/>
        </w:rPr>
      </w:pPr>
      <w:r w:rsidRPr="00EB6FCA">
        <w:rPr>
          <w:rFonts w:ascii="Cambria" w:hAnsi="Cambria"/>
          <w:b/>
          <w:bCs/>
          <w:sz w:val="20"/>
          <w:szCs w:val="20"/>
          <w:lang w:eastAsia="ar-SA"/>
        </w:rPr>
        <w:t>[harmonogram rzeczowo-finansowy]</w:t>
      </w:r>
    </w:p>
    <w:p w14:paraId="7B985090" w14:textId="77777777" w:rsidR="002F20C4" w:rsidRPr="00EB6FCA" w:rsidRDefault="002F20C4" w:rsidP="002F20C4">
      <w:pPr>
        <w:tabs>
          <w:tab w:val="left" w:pos="0"/>
        </w:tabs>
        <w:snapToGrid w:val="0"/>
        <w:spacing w:after="0"/>
        <w:jc w:val="center"/>
        <w:rPr>
          <w:rFonts w:ascii="Cambria" w:hAnsi="Cambria"/>
          <w:b/>
          <w:bCs/>
          <w:sz w:val="20"/>
          <w:szCs w:val="20"/>
          <w:lang w:eastAsia="ar-SA"/>
        </w:rPr>
      </w:pPr>
    </w:p>
    <w:p w14:paraId="1D5798E7" w14:textId="1F41998B" w:rsidR="002F20C4" w:rsidRPr="00EB6FCA" w:rsidRDefault="002F20C4" w:rsidP="002F20C4">
      <w:pPr>
        <w:numPr>
          <w:ilvl w:val="0"/>
          <w:numId w:val="40"/>
        </w:numPr>
        <w:snapToGrid w:val="0"/>
        <w:spacing w:after="0"/>
        <w:jc w:val="both"/>
        <w:rPr>
          <w:rFonts w:ascii="Cambria" w:hAnsi="Cambria"/>
          <w:sz w:val="20"/>
          <w:szCs w:val="20"/>
        </w:rPr>
      </w:pPr>
      <w:r w:rsidRPr="00EB6FCA">
        <w:rPr>
          <w:rFonts w:ascii="Cambria" w:hAnsi="Cambria"/>
          <w:sz w:val="20"/>
          <w:szCs w:val="20"/>
          <w:lang w:eastAsia="ar-SA"/>
        </w:rPr>
        <w:t xml:space="preserve">Harmonogram rzeczowo-finansowy należy przedłożyć Zamawiającemu w terminie do </w:t>
      </w:r>
      <w:r w:rsidR="005B2D5F" w:rsidRPr="00EB6FCA">
        <w:rPr>
          <w:rFonts w:ascii="Cambria" w:hAnsi="Cambria"/>
          <w:sz w:val="20"/>
          <w:szCs w:val="20"/>
          <w:lang w:eastAsia="ar-SA"/>
        </w:rPr>
        <w:t>5</w:t>
      </w:r>
      <w:r w:rsidRPr="00EB6FCA">
        <w:rPr>
          <w:rFonts w:ascii="Cambria" w:hAnsi="Cambria"/>
          <w:sz w:val="20"/>
          <w:szCs w:val="20"/>
          <w:lang w:eastAsia="ar-SA"/>
        </w:rPr>
        <w:t xml:space="preserve"> dni od dnia podpisania umowy, terminy wykonywania poszczególnych części i ich  etapów muszą być zgodne z terminami zawartymi w paragrafie 3.</w:t>
      </w:r>
    </w:p>
    <w:p w14:paraId="4491A1AC" w14:textId="77777777" w:rsidR="002F20C4" w:rsidRPr="00EB6FCA" w:rsidRDefault="002F20C4" w:rsidP="002F20C4">
      <w:pPr>
        <w:numPr>
          <w:ilvl w:val="0"/>
          <w:numId w:val="38"/>
        </w:numPr>
        <w:tabs>
          <w:tab w:val="clear" w:pos="720"/>
          <w:tab w:val="num" w:pos="360"/>
          <w:tab w:val="num" w:pos="426"/>
        </w:tab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W etapie robót budowlanych należy wyszczególnić następujące elementy:</w:t>
      </w:r>
    </w:p>
    <w:p w14:paraId="21F40F77" w14:textId="77777777" w:rsidR="002F20C4" w:rsidRPr="00EB6FCA" w:rsidRDefault="002F20C4" w:rsidP="002F20C4">
      <w:pPr>
        <w:numPr>
          <w:ilvl w:val="0"/>
          <w:numId w:val="39"/>
        </w:numPr>
        <w:tabs>
          <w:tab w:val="left" w:pos="851"/>
        </w:tabs>
        <w:snapToGrid w:val="0"/>
        <w:spacing w:after="0"/>
        <w:ind w:left="851" w:hanging="425"/>
        <w:jc w:val="both"/>
        <w:rPr>
          <w:rFonts w:ascii="Cambria" w:hAnsi="Cambria"/>
          <w:sz w:val="20"/>
          <w:szCs w:val="20"/>
          <w:lang w:eastAsia="ar-SA"/>
        </w:rPr>
      </w:pPr>
      <w:r w:rsidRPr="00EB6FCA">
        <w:rPr>
          <w:rFonts w:ascii="Cambria" w:hAnsi="Cambria"/>
          <w:sz w:val="20"/>
          <w:szCs w:val="20"/>
          <w:lang w:eastAsia="ar-SA"/>
        </w:rPr>
        <w:lastRenderedPageBreak/>
        <w:t>wyszczególnić odcinki robocze,</w:t>
      </w:r>
    </w:p>
    <w:p w14:paraId="2B0202C0" w14:textId="77777777" w:rsidR="002F20C4" w:rsidRPr="00EB6FCA" w:rsidRDefault="002F20C4" w:rsidP="002F20C4">
      <w:pPr>
        <w:numPr>
          <w:ilvl w:val="0"/>
          <w:numId w:val="39"/>
        </w:numPr>
        <w:tabs>
          <w:tab w:val="left" w:pos="851"/>
        </w:tabs>
        <w:snapToGrid w:val="0"/>
        <w:spacing w:after="0"/>
        <w:ind w:left="851" w:hanging="425"/>
        <w:jc w:val="both"/>
        <w:rPr>
          <w:rFonts w:ascii="Cambria" w:hAnsi="Cambria"/>
          <w:sz w:val="20"/>
          <w:szCs w:val="20"/>
          <w:lang w:eastAsia="ar-SA"/>
        </w:rPr>
      </w:pPr>
      <w:r w:rsidRPr="00EB6FCA">
        <w:rPr>
          <w:rFonts w:ascii="Cambria" w:hAnsi="Cambria"/>
          <w:sz w:val="20"/>
          <w:szCs w:val="20"/>
          <w:lang w:eastAsia="ar-SA"/>
        </w:rPr>
        <w:t>istotne budowle wchodzące w zakres budowy,</w:t>
      </w:r>
    </w:p>
    <w:p w14:paraId="641DB0B5" w14:textId="77777777" w:rsidR="002F20C4" w:rsidRPr="00EB6FCA" w:rsidRDefault="002F20C4" w:rsidP="002F20C4">
      <w:pPr>
        <w:numPr>
          <w:ilvl w:val="0"/>
          <w:numId w:val="39"/>
        </w:numPr>
        <w:tabs>
          <w:tab w:val="left" w:pos="851"/>
        </w:tabs>
        <w:snapToGrid w:val="0"/>
        <w:spacing w:after="0"/>
        <w:ind w:left="851" w:hanging="425"/>
        <w:jc w:val="both"/>
        <w:rPr>
          <w:rFonts w:ascii="Cambria" w:hAnsi="Cambria"/>
          <w:sz w:val="20"/>
          <w:szCs w:val="20"/>
          <w:lang w:eastAsia="ar-SA"/>
        </w:rPr>
      </w:pPr>
      <w:r w:rsidRPr="00EB6FCA">
        <w:rPr>
          <w:rFonts w:ascii="Cambria" w:hAnsi="Cambria"/>
          <w:sz w:val="20"/>
          <w:szCs w:val="20"/>
          <w:lang w:eastAsia="ar-SA"/>
        </w:rPr>
        <w:t>odtworzenie terenu dla poszczególnych odcinków roboczych,</w:t>
      </w:r>
    </w:p>
    <w:p w14:paraId="62110132" w14:textId="77777777" w:rsidR="002F20C4" w:rsidRPr="00EB6FCA" w:rsidRDefault="002F20C4" w:rsidP="002F20C4">
      <w:pPr>
        <w:numPr>
          <w:ilvl w:val="0"/>
          <w:numId w:val="39"/>
        </w:numPr>
        <w:tabs>
          <w:tab w:val="left" w:pos="851"/>
        </w:tabs>
        <w:snapToGrid w:val="0"/>
        <w:spacing w:after="0"/>
        <w:ind w:left="851" w:hanging="425"/>
        <w:jc w:val="both"/>
        <w:rPr>
          <w:rFonts w:ascii="Cambria" w:hAnsi="Cambria"/>
          <w:sz w:val="20"/>
          <w:szCs w:val="20"/>
          <w:lang w:eastAsia="ar-SA"/>
        </w:rPr>
      </w:pPr>
      <w:r w:rsidRPr="00EB6FCA">
        <w:rPr>
          <w:rFonts w:ascii="Cambria" w:hAnsi="Cambria"/>
          <w:sz w:val="20"/>
          <w:szCs w:val="20"/>
          <w:lang w:eastAsia="ar-SA"/>
        </w:rPr>
        <w:t>termin zgłoszenia do odbioru robót budowlanych.</w:t>
      </w:r>
    </w:p>
    <w:p w14:paraId="4167B527" w14:textId="77777777" w:rsidR="002F20C4" w:rsidRPr="00EB6FCA" w:rsidRDefault="002F20C4" w:rsidP="002F20C4">
      <w:pPr>
        <w:numPr>
          <w:ilvl w:val="0"/>
          <w:numId w:val="38"/>
        </w:numPr>
        <w:tabs>
          <w:tab w:val="clear" w:pos="720"/>
          <w:tab w:val="num" w:pos="360"/>
          <w:tab w:val="num" w:pos="426"/>
        </w:tab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W harmonogramie należy wyodrębnić miesięczne okresy rozliczeniowe, rozpoczynające się każdego pierwszego dnia miesiąca. Czasy trwania poszczególnych robót opracować z dokładnością tygodniową. W przypadku naruszenia terminów miesięcznych w określonym zakresie (nie wykonania poszczególnych elementów, które miały być wykonane w danym terminie) – Zamawiający wezwie do wykonania elementów, które nie zostały terminowo wykonane – wskazując termin wykonania. W przypadku nie wykonania wskazanych uprzednio elementów we wskazanym terminie – Zamawiający ma prawo do odstąpienia od umowy z przyczyn leżących po stronie wykonawcy.</w:t>
      </w:r>
    </w:p>
    <w:p w14:paraId="429D78C7" w14:textId="77777777" w:rsidR="002F20C4" w:rsidRPr="00EB6FCA" w:rsidRDefault="002F20C4" w:rsidP="002F20C4">
      <w:pPr>
        <w:numPr>
          <w:ilvl w:val="0"/>
          <w:numId w:val="38"/>
        </w:numPr>
        <w:tabs>
          <w:tab w:val="clear" w:pos="720"/>
          <w:tab w:val="num" w:pos="360"/>
          <w:tab w:val="num" w:pos="426"/>
        </w:tab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W etapie realizacji robót budowlanych muszą zawierać się wszystkie roboty z zakresu umowy oprócz robót geodezyjnych związanych z inwentaryzacją geodezyjną i dokumentami zakończenia budowy.</w:t>
      </w:r>
    </w:p>
    <w:p w14:paraId="2E2F3B71" w14:textId="77777777" w:rsidR="002F20C4" w:rsidRPr="00EB6FCA" w:rsidRDefault="002F20C4" w:rsidP="002F20C4">
      <w:pPr>
        <w:numPr>
          <w:ilvl w:val="0"/>
          <w:numId w:val="38"/>
        </w:numPr>
        <w:tabs>
          <w:tab w:val="clear" w:pos="720"/>
          <w:tab w:val="num" w:pos="360"/>
          <w:tab w:val="num" w:pos="426"/>
        </w:tab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W etapie rozliczenia robót budowlanych należy wyszczególnić następujące elementy:</w:t>
      </w:r>
    </w:p>
    <w:p w14:paraId="05B42A42" w14:textId="77777777" w:rsidR="002F20C4" w:rsidRPr="00EB6FCA" w:rsidRDefault="002F20C4" w:rsidP="002F20C4">
      <w:pPr>
        <w:numPr>
          <w:ilvl w:val="1"/>
          <w:numId w:val="38"/>
        </w:numPr>
        <w:tabs>
          <w:tab w:val="clear" w:pos="1080"/>
          <w:tab w:val="num" w:pos="851"/>
        </w:tabs>
        <w:snapToGrid w:val="0"/>
        <w:spacing w:after="0"/>
        <w:ind w:left="839" w:hanging="357"/>
        <w:jc w:val="both"/>
        <w:rPr>
          <w:rFonts w:ascii="Cambria" w:hAnsi="Cambria"/>
          <w:sz w:val="20"/>
          <w:szCs w:val="20"/>
          <w:lang w:eastAsia="ar-SA"/>
        </w:rPr>
      </w:pPr>
      <w:r w:rsidRPr="00EB6FCA">
        <w:rPr>
          <w:rFonts w:ascii="Cambria" w:hAnsi="Cambria"/>
          <w:sz w:val="20"/>
          <w:szCs w:val="20"/>
          <w:lang w:eastAsia="ar-SA"/>
        </w:rPr>
        <w:t>prace inwentaryzacyjne i przygotowania dokumentów zakończenia budowy,</w:t>
      </w:r>
    </w:p>
    <w:p w14:paraId="6BC5C8BE" w14:textId="77777777" w:rsidR="002F20C4" w:rsidRPr="00EB6FCA" w:rsidRDefault="002F20C4" w:rsidP="002F20C4">
      <w:pPr>
        <w:numPr>
          <w:ilvl w:val="1"/>
          <w:numId w:val="38"/>
        </w:numPr>
        <w:tabs>
          <w:tab w:val="clear" w:pos="1080"/>
          <w:tab w:val="num" w:pos="851"/>
        </w:tabs>
        <w:snapToGrid w:val="0"/>
        <w:spacing w:after="0"/>
        <w:ind w:left="839" w:hanging="357"/>
        <w:jc w:val="both"/>
        <w:rPr>
          <w:rFonts w:ascii="Cambria" w:hAnsi="Cambria"/>
          <w:sz w:val="20"/>
          <w:szCs w:val="20"/>
          <w:lang w:eastAsia="ar-SA"/>
        </w:rPr>
      </w:pPr>
      <w:r w:rsidRPr="00EB6FCA">
        <w:rPr>
          <w:rFonts w:ascii="Cambria" w:hAnsi="Cambria"/>
          <w:sz w:val="20"/>
          <w:szCs w:val="20"/>
          <w:lang w:eastAsia="ar-SA"/>
        </w:rPr>
        <w:t>termin zgłoszenia do obioru końcowego,</w:t>
      </w:r>
    </w:p>
    <w:p w14:paraId="1DB305A8" w14:textId="77777777" w:rsidR="002F20C4" w:rsidRPr="00EB6FCA" w:rsidRDefault="002F20C4" w:rsidP="002F20C4">
      <w:pPr>
        <w:numPr>
          <w:ilvl w:val="0"/>
          <w:numId w:val="38"/>
        </w:numPr>
        <w:tabs>
          <w:tab w:val="clear" w:pos="720"/>
          <w:tab w:val="num" w:pos="426"/>
        </w:tabs>
        <w:snapToGrid w:val="0"/>
        <w:spacing w:after="0"/>
        <w:ind w:left="426" w:hanging="426"/>
        <w:jc w:val="both"/>
        <w:rPr>
          <w:rFonts w:ascii="Cambria" w:hAnsi="Cambria" w:cs="Cambria"/>
          <w:sz w:val="20"/>
          <w:szCs w:val="20"/>
          <w:lang w:eastAsia="ar-SA"/>
        </w:rPr>
      </w:pPr>
      <w:r w:rsidRPr="00EB6FCA">
        <w:rPr>
          <w:rFonts w:ascii="Cambria" w:hAnsi="Cambria" w:cs="Cambria"/>
          <w:sz w:val="20"/>
          <w:szCs w:val="20"/>
          <w:lang w:eastAsia="ar-SA"/>
        </w:rPr>
        <w:t xml:space="preserve">W etapie uzyskania pozwolenia na użytkowanie należy wskazać termin złożenia wniosku o pozwolenie na użytkowanie. </w:t>
      </w:r>
    </w:p>
    <w:p w14:paraId="77ECAF68" w14:textId="77777777" w:rsidR="002F20C4" w:rsidRPr="00EB6FCA" w:rsidRDefault="002F20C4" w:rsidP="002F20C4">
      <w:pPr>
        <w:numPr>
          <w:ilvl w:val="0"/>
          <w:numId w:val="38"/>
        </w:numPr>
        <w:tabs>
          <w:tab w:val="clear" w:pos="720"/>
          <w:tab w:val="num" w:pos="360"/>
          <w:tab w:val="num" w:pos="426"/>
        </w:tab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Etap robót budowlanych zakończony jest protokółem odbioru robót budowlanych.</w:t>
      </w:r>
    </w:p>
    <w:p w14:paraId="4E121D85" w14:textId="77777777" w:rsidR="002F20C4" w:rsidRPr="00EB6FCA" w:rsidRDefault="002F20C4" w:rsidP="002F20C4">
      <w:pPr>
        <w:numPr>
          <w:ilvl w:val="0"/>
          <w:numId w:val="38"/>
        </w:numPr>
        <w:tabs>
          <w:tab w:val="clear" w:pos="720"/>
          <w:tab w:val="num" w:pos="360"/>
          <w:tab w:val="num" w:pos="426"/>
        </w:tab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 xml:space="preserve">Etap rozliczenia budowy zakończony jest protokółem odbioru końcowego nie zawierającym wad. </w:t>
      </w:r>
    </w:p>
    <w:p w14:paraId="28035128" w14:textId="77777777" w:rsidR="002F20C4" w:rsidRPr="00EB6FCA" w:rsidRDefault="002F20C4" w:rsidP="002F20C4">
      <w:pPr>
        <w:numPr>
          <w:ilvl w:val="0"/>
          <w:numId w:val="38"/>
        </w:numPr>
        <w:tabs>
          <w:tab w:val="clear" w:pos="720"/>
          <w:tab w:val="num" w:pos="426"/>
        </w:tabs>
        <w:snapToGrid w:val="0"/>
        <w:spacing w:after="0"/>
        <w:ind w:left="426" w:hanging="426"/>
        <w:jc w:val="both"/>
        <w:rPr>
          <w:rFonts w:ascii="Cambria" w:hAnsi="Cambria" w:cs="Cambria"/>
          <w:sz w:val="20"/>
          <w:szCs w:val="20"/>
          <w:lang w:eastAsia="ar-SA"/>
        </w:rPr>
      </w:pPr>
      <w:r w:rsidRPr="00EB6FCA">
        <w:rPr>
          <w:rFonts w:ascii="Cambria" w:hAnsi="Cambria" w:cs="Cambria"/>
          <w:sz w:val="20"/>
          <w:szCs w:val="20"/>
          <w:lang w:eastAsia="ar-SA"/>
        </w:rPr>
        <w:t>Etap uzyskanie pozwolenia na użytkowanie zakończony jest protokółem zakończenia inwestycji i przekazania do eksploatacji.</w:t>
      </w:r>
    </w:p>
    <w:p w14:paraId="224D3D35" w14:textId="11F6F614" w:rsidR="002F20C4" w:rsidRPr="00EB6FCA" w:rsidRDefault="002F20C4" w:rsidP="002F20C4">
      <w:pPr>
        <w:numPr>
          <w:ilvl w:val="0"/>
          <w:numId w:val="38"/>
        </w:numPr>
        <w:tabs>
          <w:tab w:val="clear" w:pos="720"/>
          <w:tab w:val="num" w:pos="360"/>
          <w:tab w:val="num" w:pos="426"/>
        </w:tabs>
        <w:snapToGrid w:val="0"/>
        <w:spacing w:after="0"/>
        <w:ind w:left="425" w:hanging="425"/>
        <w:jc w:val="both"/>
        <w:rPr>
          <w:rFonts w:ascii="Cambria" w:hAnsi="Cambria"/>
          <w:sz w:val="20"/>
          <w:szCs w:val="20"/>
          <w:lang w:eastAsia="ar-SA"/>
        </w:rPr>
      </w:pPr>
      <w:r w:rsidRPr="00EB6FCA">
        <w:rPr>
          <w:rFonts w:ascii="Cambria" w:hAnsi="Cambria"/>
          <w:sz w:val="20"/>
          <w:szCs w:val="20"/>
          <w:lang w:eastAsia="ar-SA"/>
        </w:rPr>
        <w:t xml:space="preserve">Harmonogram podlega zaakceptowaniu przez Zamawiającego w ciągu </w:t>
      </w:r>
      <w:r w:rsidR="005B2D5F" w:rsidRPr="00EB6FCA">
        <w:rPr>
          <w:rFonts w:ascii="Cambria" w:hAnsi="Cambria"/>
          <w:sz w:val="20"/>
          <w:szCs w:val="20"/>
          <w:lang w:eastAsia="ar-SA"/>
        </w:rPr>
        <w:t>3</w:t>
      </w:r>
      <w:r w:rsidRPr="00EB6FCA">
        <w:rPr>
          <w:rFonts w:ascii="Cambria" w:hAnsi="Cambria"/>
          <w:sz w:val="20"/>
          <w:szCs w:val="20"/>
          <w:lang w:eastAsia="ar-SA"/>
        </w:rPr>
        <w:t xml:space="preserve"> dni od przedstawienia.</w:t>
      </w:r>
    </w:p>
    <w:p w14:paraId="58A84D35" w14:textId="14BC5833" w:rsidR="001C6FA1" w:rsidRPr="00EB6FCA" w:rsidRDefault="001C6FA1" w:rsidP="002F20C4">
      <w:pPr>
        <w:numPr>
          <w:ilvl w:val="0"/>
          <w:numId w:val="38"/>
        </w:numPr>
        <w:tabs>
          <w:tab w:val="clear" w:pos="720"/>
          <w:tab w:val="num" w:pos="360"/>
          <w:tab w:val="num" w:pos="426"/>
        </w:tabs>
        <w:snapToGrid w:val="0"/>
        <w:spacing w:after="0"/>
        <w:ind w:left="425" w:hanging="425"/>
        <w:jc w:val="both"/>
        <w:rPr>
          <w:rFonts w:ascii="Cambria" w:hAnsi="Cambria"/>
          <w:sz w:val="20"/>
          <w:szCs w:val="20"/>
          <w:lang w:eastAsia="ar-SA"/>
        </w:rPr>
      </w:pPr>
      <w:r w:rsidRPr="00EB6FCA">
        <w:rPr>
          <w:rFonts w:ascii="Cambria" w:hAnsi="Cambria"/>
          <w:sz w:val="20"/>
          <w:szCs w:val="20"/>
          <w:lang w:eastAsia="ar-SA"/>
        </w:rPr>
        <w:t>W przypadku wystąpienia braków i wad w harmonogramie Zamawiający zwróci go Wykonawcy celem uzupełnienia go lub poprawy.</w:t>
      </w:r>
    </w:p>
    <w:p w14:paraId="0831CD49" w14:textId="77777777" w:rsidR="002F20C4" w:rsidRPr="00EB6FCA" w:rsidRDefault="002F20C4" w:rsidP="002F20C4">
      <w:pPr>
        <w:numPr>
          <w:ilvl w:val="0"/>
          <w:numId w:val="38"/>
        </w:numPr>
        <w:tabs>
          <w:tab w:val="clear" w:pos="720"/>
          <w:tab w:val="num" w:pos="360"/>
          <w:tab w:val="num" w:pos="426"/>
        </w:tabs>
        <w:snapToGrid w:val="0"/>
        <w:spacing w:after="0"/>
        <w:ind w:left="425" w:hanging="425"/>
        <w:jc w:val="both"/>
        <w:rPr>
          <w:rFonts w:ascii="Cambria" w:hAnsi="Cambria"/>
          <w:b/>
          <w:bCs/>
          <w:sz w:val="20"/>
          <w:szCs w:val="20"/>
          <w:lang w:eastAsia="ar-SA"/>
        </w:rPr>
      </w:pPr>
      <w:r w:rsidRPr="00EB6FCA">
        <w:rPr>
          <w:rFonts w:ascii="Cambria" w:hAnsi="Cambria"/>
          <w:sz w:val="20"/>
          <w:szCs w:val="20"/>
          <w:lang w:eastAsia="ar-SA"/>
        </w:rPr>
        <w:t>Wykonawca zobowiązuje się do przestrzegania terminów wykonania poszczególnych odcinków roboczych założonych w harmonogramie rzeczowo – finansowym.</w:t>
      </w:r>
    </w:p>
    <w:p w14:paraId="19B0A85B" w14:textId="77777777" w:rsidR="002F20C4" w:rsidRPr="00EB6FCA" w:rsidRDefault="002F20C4" w:rsidP="00C20214">
      <w:pPr>
        <w:tabs>
          <w:tab w:val="left" w:pos="0"/>
        </w:tabs>
        <w:snapToGrid w:val="0"/>
        <w:spacing w:after="0"/>
        <w:rPr>
          <w:rFonts w:ascii="Cambria" w:hAnsi="Cambria"/>
          <w:b/>
          <w:bCs/>
          <w:sz w:val="20"/>
          <w:szCs w:val="20"/>
          <w:lang w:eastAsia="ar-SA"/>
        </w:rPr>
      </w:pPr>
    </w:p>
    <w:p w14:paraId="2937771D" w14:textId="77777777" w:rsidR="002F20C4" w:rsidRPr="00EB6FCA" w:rsidRDefault="002F20C4" w:rsidP="002F20C4">
      <w:pPr>
        <w:tabs>
          <w:tab w:val="left" w:pos="0"/>
        </w:tabs>
        <w:snapToGrid w:val="0"/>
        <w:spacing w:after="0"/>
        <w:jc w:val="center"/>
        <w:rPr>
          <w:rFonts w:ascii="Cambria" w:hAnsi="Cambria"/>
          <w:b/>
          <w:bCs/>
          <w:sz w:val="20"/>
          <w:szCs w:val="20"/>
          <w:lang w:eastAsia="ar-SA"/>
        </w:rPr>
      </w:pPr>
      <w:r w:rsidRPr="00EB6FCA">
        <w:rPr>
          <w:rFonts w:ascii="Cambria" w:hAnsi="Cambria"/>
          <w:b/>
          <w:bCs/>
          <w:sz w:val="20"/>
          <w:szCs w:val="20"/>
          <w:lang w:eastAsia="ar-SA"/>
        </w:rPr>
        <w:t>§ 12.</w:t>
      </w:r>
    </w:p>
    <w:p w14:paraId="4FE15506" w14:textId="77777777" w:rsidR="002F20C4" w:rsidRPr="00EB6FCA" w:rsidRDefault="002F20C4" w:rsidP="002F20C4">
      <w:pPr>
        <w:tabs>
          <w:tab w:val="left" w:pos="0"/>
        </w:tabs>
        <w:snapToGrid w:val="0"/>
        <w:spacing w:after="0"/>
        <w:jc w:val="center"/>
        <w:rPr>
          <w:rFonts w:ascii="Cambria" w:hAnsi="Cambria"/>
          <w:b/>
          <w:bCs/>
          <w:sz w:val="20"/>
          <w:szCs w:val="20"/>
          <w:lang w:eastAsia="ar-SA"/>
        </w:rPr>
      </w:pPr>
      <w:r w:rsidRPr="00EB6FCA">
        <w:rPr>
          <w:rFonts w:ascii="Cambria" w:hAnsi="Cambria"/>
          <w:b/>
          <w:bCs/>
          <w:sz w:val="20"/>
          <w:szCs w:val="20"/>
          <w:lang w:eastAsia="ar-SA"/>
        </w:rPr>
        <w:t>[polisa ubezpieczeniowa]</w:t>
      </w:r>
    </w:p>
    <w:p w14:paraId="12879795" w14:textId="77777777" w:rsidR="002F20C4" w:rsidRPr="00EB6FCA" w:rsidRDefault="002F20C4" w:rsidP="002F20C4">
      <w:pPr>
        <w:tabs>
          <w:tab w:val="left" w:pos="0"/>
        </w:tabs>
        <w:snapToGrid w:val="0"/>
        <w:spacing w:after="0"/>
        <w:jc w:val="center"/>
        <w:rPr>
          <w:rFonts w:ascii="Cambria" w:hAnsi="Cambria"/>
          <w:b/>
          <w:bCs/>
          <w:sz w:val="20"/>
          <w:szCs w:val="20"/>
          <w:lang w:eastAsia="ar-SA"/>
        </w:rPr>
      </w:pPr>
    </w:p>
    <w:p w14:paraId="76CEDEC8" w14:textId="314F6C3E" w:rsidR="002F20C4" w:rsidRPr="00EB6FCA" w:rsidRDefault="002F20C4" w:rsidP="002F20C4">
      <w:pPr>
        <w:widowControl w:val="0"/>
        <w:numPr>
          <w:ilvl w:val="0"/>
          <w:numId w:val="26"/>
        </w:numPr>
        <w:tabs>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sz w:val="20"/>
          <w:szCs w:val="20"/>
          <w:lang w:eastAsia="ar-SA"/>
        </w:rPr>
        <w:t xml:space="preserve">W terminie  </w:t>
      </w:r>
      <w:r w:rsidR="00D856CA" w:rsidRPr="00EB6FCA">
        <w:rPr>
          <w:rFonts w:ascii="Cambria" w:hAnsi="Cambria"/>
          <w:sz w:val="20"/>
          <w:szCs w:val="20"/>
          <w:lang w:eastAsia="ar-SA"/>
        </w:rPr>
        <w:t xml:space="preserve">7 </w:t>
      </w:r>
      <w:r w:rsidRPr="00EB6FCA">
        <w:rPr>
          <w:rFonts w:ascii="Cambria" w:hAnsi="Cambria"/>
          <w:sz w:val="20"/>
          <w:szCs w:val="20"/>
          <w:lang w:eastAsia="ar-SA"/>
        </w:rPr>
        <w:t>dni od podpisania umowy – wykonawca dostarczy Zamawiającemu dokument będący kontynuacją ubezpieczenia od</w:t>
      </w:r>
      <w:r w:rsidRPr="00EB6FCA">
        <w:rPr>
          <w:rFonts w:ascii="Cambria" w:hAnsi="Cambria"/>
          <w:color w:val="000000"/>
          <w:sz w:val="20"/>
          <w:szCs w:val="20"/>
          <w:lang w:eastAsia="ar-SA"/>
        </w:rPr>
        <w:t xml:space="preserve"> odpowiedzialności cywilnej, które zostało potwierdzone w ofercie, wraz z potwierdzeniem jego opłacenia na okres trwania robót budowlanych. </w:t>
      </w:r>
    </w:p>
    <w:p w14:paraId="79458C93" w14:textId="77777777" w:rsidR="002F20C4" w:rsidRPr="00EB6FCA" w:rsidRDefault="002F20C4" w:rsidP="002F20C4">
      <w:pPr>
        <w:widowControl w:val="0"/>
        <w:numPr>
          <w:ilvl w:val="0"/>
          <w:numId w:val="26"/>
        </w:numPr>
        <w:tabs>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W przypadku niedostarczenia któregokolwiek z dokumentów, o których mowa w ust. 1 Zamawiający będzie uprawniony do wykupienia polisy ubezpieczeniowej u dotychczasowego ubezpieczyciela Wykonawcy na koszt Wykonawcy. Potrącenie należności nastąpi z kolejnej faktury Wykonawcy.</w:t>
      </w:r>
    </w:p>
    <w:p w14:paraId="21860E43" w14:textId="41C1F085" w:rsidR="002F20C4" w:rsidRPr="00EB6FCA" w:rsidRDefault="002F20C4" w:rsidP="00C20214">
      <w:pPr>
        <w:widowControl w:val="0"/>
        <w:numPr>
          <w:ilvl w:val="0"/>
          <w:numId w:val="26"/>
        </w:numPr>
        <w:tabs>
          <w:tab w:val="left" w:pos="426"/>
        </w:tabs>
        <w:suppressAutoHyphens/>
        <w:snapToGrid w:val="0"/>
        <w:spacing w:after="24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 xml:space="preserve">Jeżeli Wykonawca, będzie </w:t>
      </w:r>
      <w:r w:rsidRPr="00EB6FCA">
        <w:rPr>
          <w:rFonts w:ascii="Cambria" w:hAnsi="Cambria"/>
          <w:sz w:val="20"/>
          <w:szCs w:val="20"/>
        </w:rPr>
        <w:t xml:space="preserve">wykonywał całość lub części robót przy pomocy Podwykonawców, zgodnie z zapisami §7, zobowiązany jest do przedłożenia Zamawiającemu wraz z podpisaną umową z podwykonawcą, </w:t>
      </w:r>
      <w:r w:rsidRPr="00EB6FCA">
        <w:rPr>
          <w:rFonts w:ascii="Cambria" w:hAnsi="Cambria"/>
          <w:color w:val="000000"/>
          <w:sz w:val="20"/>
          <w:szCs w:val="20"/>
          <w:lang w:eastAsia="ar-SA"/>
        </w:rPr>
        <w:t>polisę ubezpieczeniową lub inny dokument potwierdzający, że Podwykonawca jest ubezpieczony od odpowiedzialności cywilnej w zakresie prowadzonej działalności.</w:t>
      </w:r>
    </w:p>
    <w:p w14:paraId="7D7AA493" w14:textId="77777777" w:rsidR="002F20C4" w:rsidRPr="00EB6FCA" w:rsidRDefault="002F20C4" w:rsidP="0056791E">
      <w:pPr>
        <w:tabs>
          <w:tab w:val="left" w:pos="0"/>
        </w:tabs>
        <w:snapToGrid w:val="0"/>
        <w:spacing w:after="0"/>
        <w:rPr>
          <w:rFonts w:ascii="Cambria" w:hAnsi="Cambria"/>
          <w:b/>
          <w:bCs/>
          <w:strike/>
          <w:color w:val="FF0000"/>
          <w:sz w:val="20"/>
          <w:szCs w:val="20"/>
          <w:lang w:eastAsia="ar-SA"/>
        </w:rPr>
      </w:pPr>
    </w:p>
    <w:p w14:paraId="65089AB4" w14:textId="3254ABE7" w:rsidR="002F20C4" w:rsidRPr="00EB6FCA" w:rsidRDefault="00A32DBB"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 13.</w:t>
      </w:r>
    </w:p>
    <w:p w14:paraId="1623DC9C"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[sprawozdanie zaawansowania robót]</w:t>
      </w:r>
    </w:p>
    <w:p w14:paraId="78D311C1"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p>
    <w:p w14:paraId="545D0516" w14:textId="24F556BE" w:rsidR="002F20C4" w:rsidRPr="00EB6FCA" w:rsidRDefault="002F20C4" w:rsidP="002F20C4">
      <w:pPr>
        <w:widowControl w:val="0"/>
        <w:numPr>
          <w:ilvl w:val="0"/>
          <w:numId w:val="27"/>
        </w:numPr>
        <w:tabs>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 xml:space="preserve">Wykonawca na wniosek Zamawiającego sporządzi w ciągu </w:t>
      </w:r>
      <w:r w:rsidR="00D172A7" w:rsidRPr="00EB6FCA">
        <w:rPr>
          <w:rFonts w:ascii="Cambria" w:hAnsi="Cambria"/>
          <w:color w:val="000000"/>
          <w:sz w:val="20"/>
          <w:szCs w:val="20"/>
          <w:lang w:eastAsia="ar-SA"/>
        </w:rPr>
        <w:t>3</w:t>
      </w:r>
      <w:r w:rsidRPr="00EB6FCA">
        <w:rPr>
          <w:rFonts w:ascii="Cambria" w:hAnsi="Cambria"/>
          <w:color w:val="000000"/>
          <w:sz w:val="20"/>
          <w:szCs w:val="20"/>
          <w:lang w:eastAsia="ar-SA"/>
        </w:rPr>
        <w:t xml:space="preserve"> dni roboczych sprawozdanie, zawierające opis zaawansowania robót w odniesieniu do szczegółowego harmonogramu rzeczowo-finansowego i protokołów </w:t>
      </w:r>
      <w:r w:rsidRPr="00EB6FCA">
        <w:rPr>
          <w:rFonts w:ascii="Cambria" w:hAnsi="Cambria"/>
          <w:color w:val="000000"/>
          <w:sz w:val="20"/>
          <w:szCs w:val="20"/>
          <w:lang w:eastAsia="ar-SA"/>
        </w:rPr>
        <w:lastRenderedPageBreak/>
        <w:t>odbioru. Sprawozdanie zaawansowania robót Wykonawca przekaże do akceptacji Zamawiającemu.</w:t>
      </w:r>
    </w:p>
    <w:p w14:paraId="0F98ED18" w14:textId="7892928F" w:rsidR="002F20C4" w:rsidRPr="00EB6FCA" w:rsidRDefault="002F20C4" w:rsidP="002F20C4">
      <w:pPr>
        <w:widowControl w:val="0"/>
        <w:numPr>
          <w:ilvl w:val="0"/>
          <w:numId w:val="27"/>
        </w:numPr>
        <w:tabs>
          <w:tab w:val="left" w:pos="426"/>
        </w:tabs>
        <w:suppressAutoHyphens/>
        <w:snapToGrid w:val="0"/>
        <w:spacing w:after="0"/>
        <w:ind w:left="425" w:hanging="425"/>
        <w:jc w:val="both"/>
        <w:rPr>
          <w:rFonts w:ascii="Cambria" w:hAnsi="Cambria"/>
          <w:color w:val="000000"/>
          <w:sz w:val="20"/>
          <w:szCs w:val="20"/>
          <w:lang w:eastAsia="ar-SA"/>
        </w:rPr>
      </w:pPr>
      <w:r w:rsidRPr="00EB6FCA">
        <w:rPr>
          <w:rFonts w:ascii="Cambria" w:hAnsi="Cambria"/>
          <w:color w:val="000000"/>
          <w:sz w:val="20"/>
          <w:szCs w:val="20"/>
          <w:lang w:eastAsia="ar-SA"/>
        </w:rPr>
        <w:t xml:space="preserve">Zamawiający ma obowiązek w ciągu </w:t>
      </w:r>
      <w:r w:rsidR="00041651" w:rsidRPr="00EB6FCA">
        <w:rPr>
          <w:rFonts w:ascii="Cambria" w:hAnsi="Cambria"/>
          <w:color w:val="000000"/>
          <w:sz w:val="20"/>
          <w:szCs w:val="20"/>
          <w:lang w:eastAsia="ar-SA"/>
        </w:rPr>
        <w:t>3</w:t>
      </w:r>
      <w:r w:rsidRPr="00EB6FCA">
        <w:rPr>
          <w:rFonts w:ascii="Cambria" w:hAnsi="Cambria"/>
          <w:color w:val="000000"/>
          <w:sz w:val="20"/>
          <w:szCs w:val="20"/>
          <w:lang w:eastAsia="ar-SA"/>
        </w:rPr>
        <w:t xml:space="preserve"> dni roboczych ustosunkować się do przedstawionego sprawozdania i zaakceptować je lub wnieść zastrzeżenia i zwrócić do naniesienia poprawek.</w:t>
      </w:r>
    </w:p>
    <w:p w14:paraId="78CC6BDC" w14:textId="77777777" w:rsidR="002F20C4" w:rsidRPr="00EB6FCA" w:rsidRDefault="002F20C4" w:rsidP="002F20C4">
      <w:pPr>
        <w:widowControl w:val="0"/>
        <w:numPr>
          <w:ilvl w:val="0"/>
          <w:numId w:val="27"/>
        </w:numPr>
        <w:tabs>
          <w:tab w:val="left" w:pos="426"/>
        </w:tabs>
        <w:suppressAutoHyphens/>
        <w:snapToGrid w:val="0"/>
        <w:spacing w:after="0"/>
        <w:ind w:left="425" w:hanging="425"/>
        <w:jc w:val="both"/>
        <w:rPr>
          <w:rFonts w:ascii="Cambria" w:hAnsi="Cambria"/>
          <w:sz w:val="20"/>
          <w:szCs w:val="20"/>
          <w:lang w:eastAsia="ar-SA"/>
        </w:rPr>
      </w:pPr>
      <w:r w:rsidRPr="00EB6FCA">
        <w:rPr>
          <w:rFonts w:ascii="Cambria" w:hAnsi="Cambria"/>
          <w:sz w:val="20"/>
          <w:szCs w:val="20"/>
          <w:lang w:eastAsia="ar-SA"/>
        </w:rPr>
        <w:t>W przypadku wniesienia zastrzeżeń i nie wykonania ich w terminie wskazanym przez Zamawiającego – Zamawiający ma prawo do odstąpienia od umowy z przyczyn leżących po stronie Wykonawcy.</w:t>
      </w:r>
    </w:p>
    <w:p w14:paraId="5552D553" w14:textId="77777777" w:rsidR="002F20C4" w:rsidRPr="00EB6FCA" w:rsidRDefault="002F20C4" w:rsidP="002F20C4">
      <w:pPr>
        <w:widowControl w:val="0"/>
        <w:suppressAutoHyphens/>
        <w:snapToGrid w:val="0"/>
        <w:spacing w:after="0"/>
        <w:rPr>
          <w:rFonts w:ascii="Cambria" w:hAnsi="Cambria"/>
          <w:b/>
          <w:bCs/>
          <w:sz w:val="20"/>
          <w:szCs w:val="20"/>
          <w:lang w:eastAsia="ar-SA"/>
        </w:rPr>
      </w:pPr>
    </w:p>
    <w:p w14:paraId="65CEBB79" w14:textId="236F3AC7" w:rsidR="002F20C4" w:rsidRPr="00EB6FCA" w:rsidRDefault="00A32DBB" w:rsidP="002F20C4">
      <w:pPr>
        <w:widowControl w:val="0"/>
        <w:suppressAutoHyphens/>
        <w:snapToGrid w:val="0"/>
        <w:spacing w:after="0"/>
        <w:jc w:val="center"/>
        <w:rPr>
          <w:rFonts w:ascii="Cambria" w:hAnsi="Cambria"/>
          <w:b/>
          <w:bCs/>
          <w:sz w:val="20"/>
          <w:szCs w:val="20"/>
          <w:lang w:eastAsia="ar-SA"/>
        </w:rPr>
      </w:pPr>
      <w:r w:rsidRPr="00EB6FCA">
        <w:rPr>
          <w:rFonts w:ascii="Cambria" w:hAnsi="Cambria"/>
          <w:b/>
          <w:bCs/>
          <w:sz w:val="20"/>
          <w:szCs w:val="20"/>
          <w:lang w:eastAsia="ar-SA"/>
        </w:rPr>
        <w:t>§ 14</w:t>
      </w:r>
      <w:r w:rsidR="002F20C4" w:rsidRPr="00EB6FCA">
        <w:rPr>
          <w:rFonts w:ascii="Cambria" w:hAnsi="Cambria"/>
          <w:b/>
          <w:bCs/>
          <w:sz w:val="20"/>
          <w:szCs w:val="20"/>
          <w:lang w:eastAsia="ar-SA"/>
        </w:rPr>
        <w:t>.</w:t>
      </w:r>
    </w:p>
    <w:p w14:paraId="46FB077E" w14:textId="77777777" w:rsidR="002F20C4" w:rsidRPr="00EB6FCA" w:rsidRDefault="002F20C4" w:rsidP="002F20C4">
      <w:pPr>
        <w:widowControl w:val="0"/>
        <w:suppressAutoHyphens/>
        <w:snapToGrid w:val="0"/>
        <w:spacing w:after="0"/>
        <w:jc w:val="center"/>
        <w:rPr>
          <w:rFonts w:ascii="Cambria" w:hAnsi="Cambria"/>
          <w:b/>
          <w:bCs/>
          <w:sz w:val="20"/>
          <w:szCs w:val="20"/>
          <w:lang w:eastAsia="ar-SA"/>
        </w:rPr>
      </w:pPr>
      <w:r w:rsidRPr="00EB6FCA">
        <w:rPr>
          <w:rFonts w:ascii="Cambria" w:hAnsi="Cambria"/>
          <w:b/>
          <w:bCs/>
          <w:sz w:val="20"/>
          <w:szCs w:val="20"/>
          <w:lang w:eastAsia="ar-SA"/>
        </w:rPr>
        <w:t>[odbiory robót budowlanych]</w:t>
      </w:r>
    </w:p>
    <w:p w14:paraId="275B5440" w14:textId="77777777" w:rsidR="002F20C4" w:rsidRPr="00EB6FCA" w:rsidRDefault="002F20C4" w:rsidP="002F20C4">
      <w:pPr>
        <w:widowControl w:val="0"/>
        <w:suppressAutoHyphens/>
        <w:snapToGrid w:val="0"/>
        <w:spacing w:after="0"/>
        <w:jc w:val="center"/>
        <w:rPr>
          <w:rFonts w:ascii="Cambria" w:hAnsi="Cambria"/>
          <w:b/>
          <w:bCs/>
          <w:sz w:val="20"/>
          <w:szCs w:val="20"/>
          <w:lang w:eastAsia="ar-SA"/>
        </w:rPr>
      </w:pPr>
    </w:p>
    <w:p w14:paraId="75BBEF2B" w14:textId="77777777" w:rsidR="002F20C4" w:rsidRPr="00EB6FCA" w:rsidRDefault="002F20C4" w:rsidP="002F20C4">
      <w:pPr>
        <w:widowControl w:val="0"/>
        <w:numPr>
          <w:ilvl w:val="0"/>
          <w:numId w:val="17"/>
        </w:numPr>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Protokoły odbiorów będą wskazywały roboty wykonane przez Wykonawcę oraz Podwykonawców, o których mowa w § 7.</w:t>
      </w:r>
    </w:p>
    <w:p w14:paraId="401933B1" w14:textId="3BC87E03" w:rsidR="006668BA" w:rsidRPr="00543E94" w:rsidRDefault="002F20C4" w:rsidP="00543E94">
      <w:pPr>
        <w:widowControl w:val="0"/>
        <w:numPr>
          <w:ilvl w:val="0"/>
          <w:numId w:val="17"/>
        </w:numPr>
        <w:suppressAutoHyphens/>
        <w:snapToGrid w:val="0"/>
        <w:spacing w:after="0"/>
        <w:ind w:left="426" w:hanging="426"/>
        <w:jc w:val="both"/>
        <w:rPr>
          <w:rFonts w:ascii="Cambria" w:hAnsi="Cambria"/>
          <w:sz w:val="20"/>
          <w:szCs w:val="20"/>
        </w:rPr>
      </w:pPr>
      <w:r w:rsidRPr="00EB6FCA">
        <w:rPr>
          <w:rFonts w:ascii="Cambria" w:hAnsi="Cambria"/>
          <w:sz w:val="20"/>
          <w:szCs w:val="20"/>
        </w:rPr>
        <w:t>Strony ustalają, następujące rodzaje odbiorów:</w:t>
      </w:r>
    </w:p>
    <w:p w14:paraId="4D9F5074" w14:textId="77777777" w:rsidR="002F20C4" w:rsidRPr="00EB6FCA" w:rsidRDefault="002F20C4" w:rsidP="002F20C4">
      <w:pPr>
        <w:widowControl w:val="0"/>
        <w:numPr>
          <w:ilvl w:val="0"/>
          <w:numId w:val="16"/>
        </w:numPr>
        <w:suppressAutoHyphens/>
        <w:snapToGrid w:val="0"/>
        <w:spacing w:after="0"/>
        <w:jc w:val="both"/>
        <w:rPr>
          <w:rFonts w:ascii="Cambria" w:hAnsi="Cambria"/>
          <w:b/>
          <w:bCs/>
          <w:sz w:val="20"/>
          <w:szCs w:val="20"/>
          <w:lang w:eastAsia="ar-SA"/>
        </w:rPr>
      </w:pPr>
      <w:r w:rsidRPr="00EB6FCA">
        <w:rPr>
          <w:rFonts w:ascii="Cambria" w:hAnsi="Cambria"/>
          <w:b/>
          <w:bCs/>
          <w:sz w:val="20"/>
          <w:szCs w:val="20"/>
          <w:lang w:eastAsia="ar-SA"/>
        </w:rPr>
        <w:t>Odbiór robót budowlanych</w:t>
      </w:r>
    </w:p>
    <w:p w14:paraId="73DE5F62" w14:textId="24D7C1F2" w:rsidR="002F20C4" w:rsidRPr="00EB6FCA" w:rsidRDefault="002F20C4" w:rsidP="002F20C4">
      <w:pPr>
        <w:widowControl w:val="0"/>
        <w:numPr>
          <w:ilvl w:val="0"/>
          <w:numId w:val="32"/>
        </w:numPr>
        <w:tabs>
          <w:tab w:val="num" w:pos="1080"/>
        </w:tabs>
        <w:suppressAutoHyphens/>
        <w:snapToGrid w:val="0"/>
        <w:spacing w:after="0"/>
        <w:ind w:left="1080"/>
        <w:jc w:val="both"/>
        <w:rPr>
          <w:rFonts w:ascii="Cambria" w:hAnsi="Cambria"/>
          <w:sz w:val="20"/>
          <w:szCs w:val="20"/>
          <w:lang w:eastAsia="ar-SA"/>
        </w:rPr>
      </w:pPr>
      <w:r w:rsidRPr="00EB6FCA">
        <w:rPr>
          <w:rFonts w:ascii="Cambria" w:hAnsi="Cambria"/>
          <w:sz w:val="20"/>
          <w:szCs w:val="20"/>
          <w:lang w:eastAsia="ar-SA"/>
        </w:rPr>
        <w:t>Odbiór robót budowlanych nastąpi po wykonaniu przez Wykonawcę całości robót budowlanych objętych zamówieniem.</w:t>
      </w:r>
    </w:p>
    <w:p w14:paraId="04382E9F" w14:textId="292A026E" w:rsidR="008809C4" w:rsidRPr="00EB6FCA" w:rsidRDefault="008809C4" w:rsidP="008809C4">
      <w:pPr>
        <w:numPr>
          <w:ilvl w:val="0"/>
          <w:numId w:val="32"/>
        </w:numPr>
        <w:spacing w:after="120"/>
        <w:ind w:left="1077" w:hanging="357"/>
        <w:jc w:val="both"/>
        <w:rPr>
          <w:rFonts w:ascii="Cambria" w:hAnsi="Cambria"/>
          <w:sz w:val="20"/>
          <w:szCs w:val="20"/>
        </w:rPr>
      </w:pPr>
      <w:r w:rsidRPr="00EB6FCA">
        <w:rPr>
          <w:rFonts w:ascii="Cambria" w:hAnsi="Cambria"/>
          <w:sz w:val="20"/>
          <w:szCs w:val="20"/>
        </w:rPr>
        <w:t>Zgłoszenia gotowości do odbioru robót budowlanych</w:t>
      </w:r>
      <w:r w:rsidR="00205FE2" w:rsidRPr="00EB6FCA">
        <w:rPr>
          <w:rFonts w:ascii="Cambria" w:hAnsi="Cambria"/>
          <w:sz w:val="20"/>
          <w:szCs w:val="20"/>
        </w:rPr>
        <w:t xml:space="preserve"> </w:t>
      </w:r>
      <w:r w:rsidRPr="00EB6FCA">
        <w:rPr>
          <w:rFonts w:ascii="Cambria" w:hAnsi="Cambria"/>
          <w:sz w:val="20"/>
          <w:szCs w:val="20"/>
        </w:rPr>
        <w:t>powinn</w:t>
      </w:r>
      <w:r w:rsidR="00205FE2" w:rsidRPr="00EB6FCA">
        <w:rPr>
          <w:rFonts w:ascii="Cambria" w:hAnsi="Cambria"/>
          <w:sz w:val="20"/>
          <w:szCs w:val="20"/>
        </w:rPr>
        <w:t>o</w:t>
      </w:r>
      <w:r w:rsidRPr="00EB6FCA">
        <w:rPr>
          <w:rFonts w:ascii="Cambria" w:hAnsi="Cambria"/>
          <w:sz w:val="20"/>
          <w:szCs w:val="20"/>
        </w:rPr>
        <w:t xml:space="preserve"> być potwierdzone przez kierownika budowy wpisem do dziennika budowy.</w:t>
      </w:r>
    </w:p>
    <w:p w14:paraId="34FE2C5C" w14:textId="77777777" w:rsidR="002F20C4" w:rsidRPr="00EB6FCA" w:rsidRDefault="002F20C4" w:rsidP="002F20C4">
      <w:pPr>
        <w:widowControl w:val="0"/>
        <w:numPr>
          <w:ilvl w:val="0"/>
          <w:numId w:val="32"/>
        </w:numPr>
        <w:tabs>
          <w:tab w:val="num" w:pos="1080"/>
        </w:tabs>
        <w:suppressAutoHyphens/>
        <w:snapToGrid w:val="0"/>
        <w:spacing w:after="0"/>
        <w:ind w:left="1080"/>
        <w:jc w:val="both"/>
        <w:rPr>
          <w:rFonts w:ascii="Cambria" w:hAnsi="Cambria"/>
          <w:sz w:val="20"/>
          <w:szCs w:val="20"/>
          <w:lang w:eastAsia="ar-SA"/>
        </w:rPr>
      </w:pPr>
      <w:r w:rsidRPr="00EB6FCA">
        <w:rPr>
          <w:rFonts w:ascii="Cambria" w:hAnsi="Cambria"/>
          <w:sz w:val="20"/>
          <w:szCs w:val="20"/>
          <w:lang w:eastAsia="ar-SA"/>
        </w:rPr>
        <w:t>Wykonawca zgłosi Zamawiającemu gotowość do odbioru robót budowlanych w formie pisemnej. Wraz ze zgłoszeniem gotowości do odbioru robót budowlanych Wykonawca dostarczy Zamawiającemu dokumentację określoną w specyfikacjach technicznych wykonania i odbioru robót budowlanych oraz dokumentację z inspekcji telewizyjnej.</w:t>
      </w:r>
    </w:p>
    <w:p w14:paraId="15F8A5B5" w14:textId="4DAE0F20" w:rsidR="002F20C4" w:rsidRPr="00EB6FCA" w:rsidRDefault="002F20C4" w:rsidP="002F20C4">
      <w:pPr>
        <w:widowControl w:val="0"/>
        <w:numPr>
          <w:ilvl w:val="0"/>
          <w:numId w:val="32"/>
        </w:numPr>
        <w:tabs>
          <w:tab w:val="num" w:pos="1080"/>
        </w:tabs>
        <w:suppressAutoHyphens/>
        <w:snapToGrid w:val="0"/>
        <w:spacing w:after="0"/>
        <w:ind w:left="1080"/>
        <w:jc w:val="both"/>
        <w:rPr>
          <w:rFonts w:ascii="Cambria" w:hAnsi="Cambria"/>
          <w:sz w:val="20"/>
          <w:szCs w:val="20"/>
          <w:lang w:eastAsia="ar-SA"/>
        </w:rPr>
      </w:pPr>
      <w:r w:rsidRPr="00EB6FCA">
        <w:rPr>
          <w:rFonts w:ascii="Cambria" w:hAnsi="Cambria"/>
          <w:sz w:val="20"/>
          <w:szCs w:val="20"/>
          <w:lang w:eastAsia="ar-SA"/>
        </w:rPr>
        <w:t xml:space="preserve">Zamawiający przystąpi do czynności odbioru robót budowlanych w terminie do </w:t>
      </w:r>
      <w:r w:rsidR="006668BA" w:rsidRPr="00EB6FCA">
        <w:rPr>
          <w:rFonts w:ascii="Cambria" w:hAnsi="Cambria"/>
          <w:sz w:val="20"/>
          <w:szCs w:val="20"/>
          <w:lang w:eastAsia="ar-SA"/>
        </w:rPr>
        <w:t>3</w:t>
      </w:r>
      <w:r w:rsidRPr="00EB6FCA">
        <w:rPr>
          <w:rFonts w:ascii="Cambria" w:hAnsi="Cambria"/>
          <w:sz w:val="20"/>
          <w:szCs w:val="20"/>
          <w:lang w:eastAsia="ar-SA"/>
        </w:rPr>
        <w:t xml:space="preserve"> dni od dnia zgłoszenia przez Wykonawcę gotowości do odbioru robót budowlanych i zakończy je podpisaniem protokołu odbioru robót budowlanych z wadami lub bez. Zgłoszenie gotowości do odbioru nie wstrzymuje biegu terminu realizacji umowy.</w:t>
      </w:r>
    </w:p>
    <w:p w14:paraId="7EF9D3E3" w14:textId="77777777" w:rsidR="002F20C4" w:rsidRPr="00EB6FCA" w:rsidRDefault="002F20C4" w:rsidP="002F20C4">
      <w:pPr>
        <w:widowControl w:val="0"/>
        <w:numPr>
          <w:ilvl w:val="0"/>
          <w:numId w:val="32"/>
        </w:numPr>
        <w:tabs>
          <w:tab w:val="num" w:pos="1080"/>
        </w:tabs>
        <w:suppressAutoHyphens/>
        <w:snapToGrid w:val="0"/>
        <w:spacing w:after="0"/>
        <w:ind w:left="1080"/>
        <w:jc w:val="both"/>
        <w:rPr>
          <w:rFonts w:ascii="Cambria" w:hAnsi="Cambria"/>
          <w:sz w:val="20"/>
          <w:szCs w:val="20"/>
          <w:lang w:eastAsia="ar-SA"/>
        </w:rPr>
      </w:pPr>
      <w:r w:rsidRPr="00EB6FCA">
        <w:rPr>
          <w:rFonts w:ascii="Cambria" w:hAnsi="Cambria"/>
          <w:sz w:val="20"/>
          <w:szCs w:val="20"/>
          <w:lang w:eastAsia="ar-SA"/>
        </w:rPr>
        <w:t>Zamawiający może podjąć decyzję o przerwaniu czynności odbioru robót budowlanych, jeżeli w czasie tych czynności uzna, iż przedmiot umowy nie osiągnął gotowości do odbioru, aż do czasu jego osiągnięcia.</w:t>
      </w:r>
    </w:p>
    <w:p w14:paraId="5142A213" w14:textId="77777777" w:rsidR="002F20C4" w:rsidRPr="00EB6FCA" w:rsidRDefault="002F20C4" w:rsidP="002F20C4">
      <w:pPr>
        <w:widowControl w:val="0"/>
        <w:numPr>
          <w:ilvl w:val="0"/>
          <w:numId w:val="32"/>
        </w:numPr>
        <w:tabs>
          <w:tab w:val="num" w:pos="1080"/>
        </w:tabs>
        <w:suppressAutoHyphens/>
        <w:snapToGrid w:val="0"/>
        <w:spacing w:after="0"/>
        <w:ind w:left="1080"/>
        <w:jc w:val="both"/>
        <w:rPr>
          <w:rFonts w:ascii="Cambria" w:hAnsi="Cambria"/>
          <w:sz w:val="20"/>
          <w:szCs w:val="20"/>
          <w:lang w:eastAsia="ar-SA"/>
        </w:rPr>
      </w:pPr>
      <w:r w:rsidRPr="00EB6FCA">
        <w:rPr>
          <w:rFonts w:ascii="Cambria" w:hAnsi="Cambria"/>
          <w:sz w:val="20"/>
          <w:szCs w:val="20"/>
          <w:lang w:eastAsia="ar-SA"/>
        </w:rPr>
        <w:t>Z czynności odbioru robót budowlanych zostanie sporządzony protokół odbioru robót budowlanych, zawierający wszelkie ustalenia dokonane w toku odbioru, jak również termin na usunięcie stwierdzonych w trakcie odbioru wad, jednakże nie dłuższy niż termin zgłoszenia gotowości do odbioru końcowego.</w:t>
      </w:r>
    </w:p>
    <w:p w14:paraId="0450A16D" w14:textId="77777777" w:rsidR="002F20C4" w:rsidRPr="00EB6FCA" w:rsidRDefault="002F20C4" w:rsidP="002F20C4">
      <w:pPr>
        <w:widowControl w:val="0"/>
        <w:numPr>
          <w:ilvl w:val="0"/>
          <w:numId w:val="32"/>
        </w:numPr>
        <w:tabs>
          <w:tab w:val="num" w:pos="1080"/>
        </w:tabs>
        <w:suppressAutoHyphens/>
        <w:snapToGrid w:val="0"/>
        <w:spacing w:after="0"/>
        <w:ind w:left="1080"/>
        <w:jc w:val="both"/>
        <w:rPr>
          <w:rFonts w:ascii="Cambria" w:hAnsi="Cambria"/>
          <w:sz w:val="20"/>
          <w:szCs w:val="20"/>
          <w:lang w:eastAsia="ar-SA"/>
        </w:rPr>
      </w:pPr>
      <w:r w:rsidRPr="00EB6FCA">
        <w:rPr>
          <w:rFonts w:ascii="Cambria" w:hAnsi="Cambria"/>
          <w:sz w:val="20"/>
          <w:szCs w:val="20"/>
          <w:lang w:eastAsia="ar-SA"/>
        </w:rPr>
        <w:t xml:space="preserve">Wykonawca ma obowiązek usunięcia wad wskazanych w protokole odbioru w terminie wskazanym przez Zamawiającego. W przypadku nie usunięcia ww. wad – Zamawiający ma prawo odstąpienia od umowy z przyczyn leżących po stronie Wykonawcy. </w:t>
      </w:r>
    </w:p>
    <w:p w14:paraId="4CA77DE0" w14:textId="77777777" w:rsidR="002F20C4" w:rsidRPr="00EB6FCA" w:rsidRDefault="002F20C4" w:rsidP="002F20C4">
      <w:pPr>
        <w:widowControl w:val="0"/>
        <w:suppressAutoHyphens/>
        <w:snapToGrid w:val="0"/>
        <w:spacing w:after="0"/>
        <w:ind w:left="1080"/>
        <w:jc w:val="both"/>
        <w:rPr>
          <w:rFonts w:ascii="Cambria" w:hAnsi="Cambria"/>
          <w:sz w:val="20"/>
          <w:szCs w:val="20"/>
          <w:lang w:eastAsia="ar-SA"/>
        </w:rPr>
      </w:pPr>
    </w:p>
    <w:p w14:paraId="5094E346" w14:textId="77777777" w:rsidR="002F20C4" w:rsidRPr="00EB6FCA" w:rsidRDefault="002F20C4" w:rsidP="002F20C4">
      <w:pPr>
        <w:widowControl w:val="0"/>
        <w:numPr>
          <w:ilvl w:val="0"/>
          <w:numId w:val="16"/>
        </w:numPr>
        <w:suppressAutoHyphens/>
        <w:snapToGrid w:val="0"/>
        <w:spacing w:after="0"/>
        <w:jc w:val="both"/>
        <w:rPr>
          <w:rFonts w:ascii="Cambria" w:hAnsi="Cambria"/>
          <w:b/>
          <w:bCs/>
          <w:sz w:val="20"/>
          <w:szCs w:val="20"/>
          <w:lang w:eastAsia="ar-SA"/>
        </w:rPr>
      </w:pPr>
      <w:r w:rsidRPr="00EB6FCA">
        <w:rPr>
          <w:rFonts w:ascii="Cambria" w:hAnsi="Cambria"/>
          <w:b/>
          <w:bCs/>
          <w:sz w:val="20"/>
          <w:szCs w:val="20"/>
          <w:lang w:eastAsia="ar-SA"/>
        </w:rPr>
        <w:t>Odbiór końcowy</w:t>
      </w:r>
    </w:p>
    <w:p w14:paraId="7ADFD9A8" w14:textId="08ECAAAB" w:rsidR="002F20C4" w:rsidRPr="00EB6FCA" w:rsidRDefault="002F20C4" w:rsidP="002F20C4">
      <w:pPr>
        <w:widowControl w:val="0"/>
        <w:numPr>
          <w:ilvl w:val="0"/>
          <w:numId w:val="30"/>
        </w:numPr>
        <w:tabs>
          <w:tab w:val="num" w:pos="1080"/>
        </w:tabs>
        <w:suppressAutoHyphens/>
        <w:snapToGrid w:val="0"/>
        <w:spacing w:after="0"/>
        <w:ind w:left="1080"/>
        <w:jc w:val="both"/>
        <w:rPr>
          <w:rFonts w:ascii="Cambria" w:hAnsi="Cambria"/>
          <w:sz w:val="20"/>
          <w:szCs w:val="20"/>
          <w:lang w:eastAsia="ar-SA"/>
        </w:rPr>
      </w:pPr>
      <w:r w:rsidRPr="00EB6FCA">
        <w:rPr>
          <w:rFonts w:ascii="Cambria" w:hAnsi="Cambria"/>
          <w:sz w:val="20"/>
          <w:szCs w:val="20"/>
          <w:lang w:eastAsia="ar-SA"/>
        </w:rPr>
        <w:t>Odbiór końcowy nastąpi po wykonaniu przez Wykonawcę dokumentacji powykonawczej wynikającej ze specyfikacji technicznych wykonania i odbioru robót budowlanych oraz po usunięciu wad wskazanych w protokole odbioru robót budowlanych</w:t>
      </w:r>
      <w:r w:rsidR="00AC4BF5" w:rsidRPr="00EB6FCA">
        <w:rPr>
          <w:rFonts w:ascii="Cambria" w:hAnsi="Cambria"/>
          <w:sz w:val="20"/>
          <w:szCs w:val="20"/>
          <w:lang w:eastAsia="ar-SA"/>
        </w:rPr>
        <w:t>.</w:t>
      </w:r>
    </w:p>
    <w:p w14:paraId="16BBFF88" w14:textId="0926F69F" w:rsidR="008809C4" w:rsidRPr="00EB6FCA" w:rsidRDefault="008809C4" w:rsidP="008809C4">
      <w:pPr>
        <w:numPr>
          <w:ilvl w:val="0"/>
          <w:numId w:val="30"/>
        </w:numPr>
        <w:spacing w:after="120"/>
        <w:ind w:left="1077" w:hanging="357"/>
        <w:jc w:val="both"/>
        <w:rPr>
          <w:rFonts w:ascii="Cambria" w:hAnsi="Cambria"/>
          <w:sz w:val="20"/>
          <w:szCs w:val="20"/>
        </w:rPr>
      </w:pPr>
      <w:r w:rsidRPr="00EB6FCA">
        <w:rPr>
          <w:rFonts w:ascii="Cambria" w:hAnsi="Cambria"/>
          <w:sz w:val="20"/>
          <w:szCs w:val="20"/>
        </w:rPr>
        <w:t>Zgłoszenia gotowości do odbioru końcowego powinn</w:t>
      </w:r>
      <w:r w:rsidR="00205FE2" w:rsidRPr="00EB6FCA">
        <w:rPr>
          <w:rFonts w:ascii="Cambria" w:hAnsi="Cambria"/>
          <w:sz w:val="20"/>
          <w:szCs w:val="20"/>
        </w:rPr>
        <w:t>o</w:t>
      </w:r>
      <w:r w:rsidRPr="00EB6FCA">
        <w:rPr>
          <w:rFonts w:ascii="Cambria" w:hAnsi="Cambria"/>
          <w:sz w:val="20"/>
          <w:szCs w:val="20"/>
        </w:rPr>
        <w:t xml:space="preserve"> być potwierdzone przez kierownika budowy wpisem do dziennika budowy.</w:t>
      </w:r>
    </w:p>
    <w:p w14:paraId="78ADEB14" w14:textId="56E9A439" w:rsidR="002F20C4" w:rsidRPr="00EB6FCA" w:rsidRDefault="002F20C4" w:rsidP="002F20C4">
      <w:pPr>
        <w:widowControl w:val="0"/>
        <w:numPr>
          <w:ilvl w:val="0"/>
          <w:numId w:val="30"/>
        </w:numPr>
        <w:tabs>
          <w:tab w:val="num" w:pos="1080"/>
        </w:tabs>
        <w:suppressAutoHyphens/>
        <w:snapToGrid w:val="0"/>
        <w:spacing w:after="0"/>
        <w:ind w:left="1080"/>
        <w:jc w:val="both"/>
        <w:rPr>
          <w:rFonts w:ascii="Cambria" w:hAnsi="Cambria"/>
          <w:sz w:val="20"/>
          <w:szCs w:val="20"/>
          <w:lang w:eastAsia="ar-SA"/>
        </w:rPr>
      </w:pPr>
      <w:r w:rsidRPr="00EB6FCA">
        <w:rPr>
          <w:rFonts w:ascii="Cambria" w:hAnsi="Cambria"/>
          <w:sz w:val="20"/>
          <w:szCs w:val="20"/>
          <w:lang w:eastAsia="ar-SA"/>
        </w:rPr>
        <w:t>Wykonawca zgłosi Zamawiającemu gotowość do odbioru końcowego w formie pisemnej. Wraz ze zgłoszeniem gotowości do odbioru końcowego Wykonawca dostarczy Zamawiającemu dokumentację powykonawczą, dokumentację potwierdzającą usunięcie wad z protok</w:t>
      </w:r>
      <w:r w:rsidR="006E1097" w:rsidRPr="00EB6FCA">
        <w:rPr>
          <w:rFonts w:ascii="Cambria" w:hAnsi="Cambria"/>
          <w:sz w:val="20"/>
          <w:szCs w:val="20"/>
          <w:lang w:eastAsia="ar-SA"/>
        </w:rPr>
        <w:t>o</w:t>
      </w:r>
      <w:r w:rsidRPr="00EB6FCA">
        <w:rPr>
          <w:rFonts w:ascii="Cambria" w:hAnsi="Cambria"/>
          <w:sz w:val="20"/>
          <w:szCs w:val="20"/>
          <w:lang w:eastAsia="ar-SA"/>
        </w:rPr>
        <w:t>łu odbioru robót budowlanych wraz z protokółami docelowego odtworzenia terenu</w:t>
      </w:r>
      <w:r w:rsidR="006668BA" w:rsidRPr="00EB6FCA">
        <w:rPr>
          <w:rFonts w:ascii="Cambria" w:hAnsi="Cambria"/>
          <w:sz w:val="20"/>
          <w:szCs w:val="20"/>
          <w:lang w:eastAsia="ar-SA"/>
        </w:rPr>
        <w:t>.</w:t>
      </w:r>
    </w:p>
    <w:p w14:paraId="43205195" w14:textId="37F6F101" w:rsidR="002F20C4" w:rsidRPr="00EB6FCA" w:rsidRDefault="002F20C4" w:rsidP="002F20C4">
      <w:pPr>
        <w:widowControl w:val="0"/>
        <w:numPr>
          <w:ilvl w:val="0"/>
          <w:numId w:val="30"/>
        </w:numPr>
        <w:tabs>
          <w:tab w:val="num" w:pos="1080"/>
        </w:tabs>
        <w:suppressAutoHyphens/>
        <w:snapToGrid w:val="0"/>
        <w:spacing w:after="0"/>
        <w:ind w:left="1080"/>
        <w:jc w:val="both"/>
        <w:rPr>
          <w:rFonts w:ascii="Cambria" w:hAnsi="Cambria"/>
          <w:sz w:val="20"/>
          <w:szCs w:val="20"/>
          <w:lang w:eastAsia="ar-SA"/>
        </w:rPr>
      </w:pPr>
      <w:r w:rsidRPr="00EB6FCA">
        <w:rPr>
          <w:rFonts w:ascii="Cambria" w:hAnsi="Cambria"/>
          <w:sz w:val="20"/>
          <w:szCs w:val="20"/>
          <w:lang w:eastAsia="ar-SA"/>
        </w:rPr>
        <w:t xml:space="preserve">Zamawiający przystąpi do czynności odbioru końcowego w terminie do </w:t>
      </w:r>
      <w:r w:rsidR="006668BA" w:rsidRPr="00EB6FCA">
        <w:rPr>
          <w:rFonts w:ascii="Cambria" w:hAnsi="Cambria"/>
          <w:sz w:val="20"/>
          <w:szCs w:val="20"/>
          <w:lang w:eastAsia="ar-SA"/>
        </w:rPr>
        <w:t>3</w:t>
      </w:r>
      <w:r w:rsidRPr="00EB6FCA">
        <w:rPr>
          <w:rFonts w:ascii="Cambria" w:hAnsi="Cambria"/>
          <w:sz w:val="20"/>
          <w:szCs w:val="20"/>
          <w:lang w:eastAsia="ar-SA"/>
        </w:rPr>
        <w:t xml:space="preserve"> dni od dnia zgłoszenia przez Wykonawcę gotowości do odbioru końcowego, który zakończy podpisaniem protokołu odbioru końcowego bez wad lub z wadami, jeżeli podczas odbioru końcowego zostaną stwierdzone wady. Zgłoszenie gotowości </w:t>
      </w:r>
      <w:r w:rsidRPr="00EB6FCA">
        <w:rPr>
          <w:rFonts w:ascii="Cambria" w:hAnsi="Cambria"/>
          <w:sz w:val="20"/>
          <w:szCs w:val="20"/>
          <w:lang w:eastAsia="ar-SA"/>
        </w:rPr>
        <w:lastRenderedPageBreak/>
        <w:t>do odbioru nie wstrzymuje biegu terminu realizacji umowy.</w:t>
      </w:r>
    </w:p>
    <w:p w14:paraId="49E68996" w14:textId="77777777" w:rsidR="002F20C4" w:rsidRPr="00EB6FCA" w:rsidRDefault="002F20C4" w:rsidP="002F20C4">
      <w:pPr>
        <w:widowControl w:val="0"/>
        <w:numPr>
          <w:ilvl w:val="0"/>
          <w:numId w:val="30"/>
        </w:numPr>
        <w:tabs>
          <w:tab w:val="num" w:pos="1080"/>
        </w:tabs>
        <w:suppressAutoHyphens/>
        <w:snapToGrid w:val="0"/>
        <w:spacing w:after="0"/>
        <w:ind w:left="1080"/>
        <w:jc w:val="both"/>
        <w:rPr>
          <w:rFonts w:ascii="Cambria" w:hAnsi="Cambria"/>
          <w:sz w:val="20"/>
          <w:szCs w:val="20"/>
          <w:lang w:eastAsia="ar-SA"/>
        </w:rPr>
      </w:pPr>
      <w:r w:rsidRPr="00EB6FCA">
        <w:rPr>
          <w:rFonts w:ascii="Cambria" w:hAnsi="Cambria"/>
          <w:sz w:val="20"/>
          <w:szCs w:val="20"/>
          <w:lang w:eastAsia="ar-SA"/>
        </w:rPr>
        <w:t>Zamawiający może podjąć decyzję o przerwaniu czynności odbioru końcowego, jeżeli w czasie tych czynności ujawniono wady.</w:t>
      </w:r>
    </w:p>
    <w:p w14:paraId="2C390BC5" w14:textId="77777777" w:rsidR="002F20C4" w:rsidRPr="00EB6FCA" w:rsidRDefault="002F20C4" w:rsidP="002F20C4">
      <w:pPr>
        <w:widowControl w:val="0"/>
        <w:numPr>
          <w:ilvl w:val="0"/>
          <w:numId w:val="30"/>
        </w:numPr>
        <w:tabs>
          <w:tab w:val="num" w:pos="1080"/>
        </w:tabs>
        <w:suppressAutoHyphens/>
        <w:snapToGrid w:val="0"/>
        <w:spacing w:after="0"/>
        <w:ind w:left="1080"/>
        <w:jc w:val="both"/>
        <w:rPr>
          <w:rFonts w:ascii="Cambria" w:hAnsi="Cambria"/>
          <w:sz w:val="20"/>
          <w:szCs w:val="20"/>
          <w:lang w:eastAsia="ar-SA"/>
        </w:rPr>
      </w:pPr>
      <w:r w:rsidRPr="00EB6FCA">
        <w:rPr>
          <w:rFonts w:ascii="Cambria" w:hAnsi="Cambria"/>
          <w:sz w:val="20"/>
          <w:szCs w:val="20"/>
          <w:lang w:eastAsia="ar-SA"/>
        </w:rPr>
        <w:t>Termin na usunięcie wad nie wstrzymuje biegu terminu realizacji umowy.</w:t>
      </w:r>
    </w:p>
    <w:p w14:paraId="23855AF6" w14:textId="77777777" w:rsidR="002F20C4" w:rsidRPr="00EB6FCA" w:rsidRDefault="002F20C4" w:rsidP="002F20C4">
      <w:pPr>
        <w:widowControl w:val="0"/>
        <w:numPr>
          <w:ilvl w:val="0"/>
          <w:numId w:val="30"/>
        </w:numPr>
        <w:tabs>
          <w:tab w:val="num" w:pos="1080"/>
        </w:tabs>
        <w:suppressAutoHyphens/>
        <w:snapToGrid w:val="0"/>
        <w:spacing w:after="0"/>
        <w:ind w:left="1080"/>
        <w:jc w:val="both"/>
        <w:rPr>
          <w:rFonts w:ascii="Cambria" w:hAnsi="Cambria"/>
          <w:sz w:val="20"/>
          <w:szCs w:val="20"/>
          <w:lang w:eastAsia="ar-SA"/>
        </w:rPr>
      </w:pPr>
      <w:r w:rsidRPr="00EB6FCA">
        <w:rPr>
          <w:rFonts w:ascii="Cambria" w:hAnsi="Cambria"/>
          <w:sz w:val="20"/>
          <w:szCs w:val="20"/>
          <w:lang w:eastAsia="ar-SA"/>
        </w:rPr>
        <w:t>Z czynności odbioru końcowego zostanie sporządzony protokół odbioru końcowego nie zawierający wad.</w:t>
      </w:r>
    </w:p>
    <w:p w14:paraId="4DFF5367" w14:textId="77777777" w:rsidR="002F20C4" w:rsidRPr="00EB6FCA" w:rsidRDefault="002F20C4" w:rsidP="002F20C4">
      <w:pPr>
        <w:widowControl w:val="0"/>
        <w:tabs>
          <w:tab w:val="num" w:pos="1080"/>
        </w:tabs>
        <w:suppressAutoHyphens/>
        <w:snapToGrid w:val="0"/>
        <w:spacing w:after="0"/>
        <w:ind w:left="1080"/>
        <w:jc w:val="both"/>
        <w:rPr>
          <w:rFonts w:ascii="Cambria" w:hAnsi="Cambria"/>
          <w:sz w:val="20"/>
          <w:szCs w:val="20"/>
          <w:lang w:eastAsia="ar-SA"/>
        </w:rPr>
      </w:pPr>
    </w:p>
    <w:p w14:paraId="572F6D8F" w14:textId="77777777" w:rsidR="002F20C4" w:rsidRPr="00EB6FCA" w:rsidRDefault="002F20C4" w:rsidP="002F20C4">
      <w:pPr>
        <w:widowControl w:val="0"/>
        <w:numPr>
          <w:ilvl w:val="0"/>
          <w:numId w:val="16"/>
        </w:numPr>
        <w:suppressAutoHyphens/>
        <w:snapToGrid w:val="0"/>
        <w:spacing w:after="0"/>
        <w:jc w:val="both"/>
        <w:rPr>
          <w:rFonts w:ascii="Cambria" w:hAnsi="Cambria" w:cs="Cambria"/>
          <w:b/>
          <w:bCs/>
          <w:sz w:val="20"/>
          <w:szCs w:val="20"/>
          <w:lang w:eastAsia="ar-SA"/>
        </w:rPr>
      </w:pPr>
      <w:r w:rsidRPr="00EB6FCA">
        <w:rPr>
          <w:rFonts w:ascii="Cambria" w:hAnsi="Cambria" w:cs="Cambria"/>
          <w:b/>
          <w:bCs/>
          <w:sz w:val="20"/>
          <w:szCs w:val="20"/>
          <w:lang w:eastAsia="ar-SA"/>
        </w:rPr>
        <w:t>Odbiór inwestycji i przekazania do eksploatacji</w:t>
      </w:r>
    </w:p>
    <w:p w14:paraId="518AEA4E" w14:textId="5B588913" w:rsidR="002F20C4" w:rsidRPr="00EB6FCA" w:rsidRDefault="002F20C4" w:rsidP="002F20C4">
      <w:pPr>
        <w:widowControl w:val="0"/>
        <w:numPr>
          <w:ilvl w:val="0"/>
          <w:numId w:val="41"/>
        </w:numPr>
        <w:suppressAutoHyphens/>
        <w:snapToGrid w:val="0"/>
        <w:spacing w:after="240"/>
        <w:ind w:left="1080"/>
        <w:jc w:val="both"/>
        <w:rPr>
          <w:rFonts w:ascii="Cambria" w:hAnsi="Cambria" w:cs="Cambria"/>
          <w:sz w:val="20"/>
          <w:szCs w:val="20"/>
          <w:lang w:eastAsia="ar-SA"/>
        </w:rPr>
      </w:pPr>
      <w:r w:rsidRPr="00EB6FCA">
        <w:rPr>
          <w:rFonts w:ascii="Cambria" w:hAnsi="Cambria" w:cs="Cambria"/>
          <w:sz w:val="20"/>
          <w:szCs w:val="20"/>
          <w:lang w:eastAsia="ar-SA"/>
        </w:rPr>
        <w:t xml:space="preserve">Po dostarczeniu Zamawiającemu przez Wykonawcę prawomocnej decyzji pozwolenia na użytkowanie dla </w:t>
      </w:r>
      <w:r w:rsidR="005066FE" w:rsidRPr="00EB6FCA">
        <w:rPr>
          <w:rFonts w:ascii="Cambria" w:hAnsi="Cambria" w:cs="Cambria"/>
          <w:sz w:val="20"/>
          <w:szCs w:val="20"/>
          <w:lang w:eastAsia="ar-SA"/>
        </w:rPr>
        <w:t>wykonanych robót budowlanych,</w:t>
      </w:r>
      <w:r w:rsidRPr="00EB6FCA">
        <w:rPr>
          <w:rFonts w:ascii="Cambria" w:hAnsi="Cambria" w:cs="Cambria"/>
          <w:sz w:val="20"/>
          <w:szCs w:val="20"/>
          <w:lang w:eastAsia="ar-SA"/>
        </w:rPr>
        <w:t xml:space="preserve"> zostanie sporządzony protokół zakończenia inwestycji i przekazania do eksploatacji.</w:t>
      </w:r>
    </w:p>
    <w:p w14:paraId="25280907" w14:textId="23734B69" w:rsidR="00205FE2" w:rsidRPr="00EB6FCA" w:rsidRDefault="00205FE2" w:rsidP="00205FE2">
      <w:pPr>
        <w:pStyle w:val="Akapitzlist"/>
        <w:widowControl w:val="0"/>
        <w:numPr>
          <w:ilvl w:val="0"/>
          <w:numId w:val="17"/>
        </w:numPr>
        <w:suppressAutoHyphens/>
        <w:snapToGrid w:val="0"/>
        <w:spacing w:after="0"/>
        <w:jc w:val="both"/>
        <w:rPr>
          <w:rFonts w:ascii="Cambria" w:hAnsi="Cambria"/>
          <w:sz w:val="20"/>
          <w:szCs w:val="20"/>
        </w:rPr>
      </w:pPr>
      <w:r w:rsidRPr="00EB6FCA">
        <w:rPr>
          <w:rFonts w:ascii="Cambria" w:hAnsi="Cambria"/>
          <w:sz w:val="20"/>
          <w:szCs w:val="20"/>
          <w:lang w:eastAsia="ar-SA"/>
        </w:rPr>
        <w:t xml:space="preserve">Wykonanie przedmiotu umowy nastąpi z dniem podpisania przez Zamawiającego protokołu </w:t>
      </w:r>
      <w:r w:rsidRPr="00EB6FCA">
        <w:rPr>
          <w:rFonts w:ascii="Cambria" w:hAnsi="Cambria" w:cs="Cambria"/>
          <w:sz w:val="20"/>
          <w:szCs w:val="20"/>
          <w:lang w:eastAsia="ar-SA"/>
        </w:rPr>
        <w:t>zakończenia inwestycji i przekazania do eksploatacji.</w:t>
      </w:r>
    </w:p>
    <w:p w14:paraId="5B5AE127" w14:textId="77777777" w:rsidR="00205FE2" w:rsidRPr="00EB6FCA" w:rsidRDefault="00205FE2" w:rsidP="00205FE2">
      <w:pPr>
        <w:widowControl w:val="0"/>
        <w:suppressAutoHyphens/>
        <w:snapToGrid w:val="0"/>
        <w:spacing w:after="240"/>
        <w:ind w:left="1080"/>
        <w:jc w:val="both"/>
        <w:rPr>
          <w:rFonts w:ascii="Cambria" w:hAnsi="Cambria" w:cs="Cambria"/>
          <w:sz w:val="20"/>
          <w:szCs w:val="20"/>
          <w:lang w:eastAsia="ar-SA"/>
        </w:rPr>
      </w:pPr>
    </w:p>
    <w:p w14:paraId="4178B597" w14:textId="77777777" w:rsidR="002F20C4" w:rsidRPr="00EB6FCA" w:rsidRDefault="002F20C4" w:rsidP="002F20C4">
      <w:pPr>
        <w:tabs>
          <w:tab w:val="left" w:pos="0"/>
        </w:tabs>
        <w:snapToGrid w:val="0"/>
        <w:spacing w:after="0"/>
        <w:rPr>
          <w:rFonts w:ascii="Cambria" w:hAnsi="Cambria"/>
          <w:b/>
          <w:bCs/>
          <w:sz w:val="20"/>
          <w:szCs w:val="20"/>
          <w:lang w:eastAsia="ar-SA"/>
        </w:rPr>
      </w:pPr>
    </w:p>
    <w:p w14:paraId="4EDB394C" w14:textId="3DCDCD40" w:rsidR="002F20C4" w:rsidRPr="00EB6FCA" w:rsidRDefault="00A32DBB" w:rsidP="002F20C4">
      <w:pPr>
        <w:tabs>
          <w:tab w:val="left" w:pos="0"/>
        </w:tabs>
        <w:snapToGrid w:val="0"/>
        <w:spacing w:after="0"/>
        <w:jc w:val="center"/>
        <w:rPr>
          <w:rFonts w:ascii="Cambria" w:hAnsi="Cambria"/>
          <w:b/>
          <w:bCs/>
          <w:sz w:val="20"/>
          <w:szCs w:val="20"/>
          <w:lang w:eastAsia="ar-SA"/>
        </w:rPr>
      </w:pPr>
      <w:r w:rsidRPr="00EB6FCA">
        <w:rPr>
          <w:rFonts w:ascii="Cambria" w:hAnsi="Cambria"/>
          <w:b/>
          <w:bCs/>
          <w:sz w:val="20"/>
          <w:szCs w:val="20"/>
          <w:lang w:eastAsia="ar-SA"/>
        </w:rPr>
        <w:t>§ 15</w:t>
      </w:r>
      <w:r w:rsidR="002F20C4" w:rsidRPr="00EB6FCA">
        <w:rPr>
          <w:rFonts w:ascii="Cambria" w:hAnsi="Cambria"/>
          <w:b/>
          <w:bCs/>
          <w:sz w:val="20"/>
          <w:szCs w:val="20"/>
          <w:lang w:eastAsia="ar-SA"/>
        </w:rPr>
        <w:t>.</w:t>
      </w:r>
    </w:p>
    <w:p w14:paraId="4B31F179" w14:textId="77777777" w:rsidR="002F20C4" w:rsidRPr="00EB6FCA" w:rsidRDefault="002F20C4" w:rsidP="002F20C4">
      <w:pPr>
        <w:tabs>
          <w:tab w:val="left" w:pos="0"/>
        </w:tabs>
        <w:snapToGrid w:val="0"/>
        <w:spacing w:after="0"/>
        <w:jc w:val="center"/>
        <w:rPr>
          <w:rFonts w:ascii="Cambria" w:hAnsi="Cambria"/>
          <w:b/>
          <w:bCs/>
          <w:sz w:val="20"/>
          <w:szCs w:val="20"/>
          <w:lang w:eastAsia="ar-SA"/>
        </w:rPr>
      </w:pPr>
      <w:r w:rsidRPr="00EB6FCA">
        <w:rPr>
          <w:rFonts w:ascii="Cambria" w:hAnsi="Cambria"/>
          <w:b/>
          <w:bCs/>
          <w:sz w:val="20"/>
          <w:szCs w:val="20"/>
          <w:lang w:eastAsia="ar-SA"/>
        </w:rPr>
        <w:t>[wynagrodzenie]</w:t>
      </w:r>
    </w:p>
    <w:p w14:paraId="56099921" w14:textId="77777777" w:rsidR="002F20C4" w:rsidRPr="00EB6FCA" w:rsidRDefault="002F20C4" w:rsidP="002F20C4">
      <w:pPr>
        <w:tabs>
          <w:tab w:val="left" w:pos="0"/>
        </w:tabs>
        <w:snapToGrid w:val="0"/>
        <w:spacing w:after="0"/>
        <w:jc w:val="center"/>
        <w:rPr>
          <w:rFonts w:ascii="Cambria" w:hAnsi="Cambria"/>
          <w:b/>
          <w:bCs/>
          <w:sz w:val="20"/>
          <w:szCs w:val="20"/>
          <w:lang w:eastAsia="ar-SA"/>
        </w:rPr>
      </w:pPr>
    </w:p>
    <w:p w14:paraId="49446F97" w14:textId="575F27E0" w:rsidR="002F20C4" w:rsidRPr="00EB6FCA" w:rsidRDefault="002F20C4" w:rsidP="002F20C4">
      <w:pPr>
        <w:widowControl w:val="0"/>
        <w:numPr>
          <w:ilvl w:val="0"/>
          <w:numId w:val="23"/>
        </w:numPr>
        <w:tabs>
          <w:tab w:val="clear" w:pos="720"/>
          <w:tab w:val="num"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 xml:space="preserve">Obowiązującą formą wynagrodzenia zgodnie ze </w:t>
      </w:r>
      <w:r w:rsidR="0044457D" w:rsidRPr="00EB6FCA">
        <w:rPr>
          <w:rFonts w:ascii="Cambria" w:hAnsi="Cambria"/>
          <w:sz w:val="20"/>
          <w:szCs w:val="20"/>
          <w:lang w:eastAsia="ar-SA"/>
        </w:rPr>
        <w:t xml:space="preserve">Zaproszeniem do złożenia oferty </w:t>
      </w:r>
      <w:r w:rsidRPr="00EB6FCA">
        <w:rPr>
          <w:rFonts w:ascii="Cambria" w:hAnsi="Cambria"/>
          <w:sz w:val="20"/>
          <w:szCs w:val="20"/>
          <w:lang w:eastAsia="ar-SA"/>
        </w:rPr>
        <w:t>oraz Ofertą Wykonawcy jest wynagrodzenie ryczałtowe (w rozumieniu art. 632 KC), które wyraża się kwotą:</w:t>
      </w:r>
    </w:p>
    <w:p w14:paraId="6179BD35" w14:textId="77777777" w:rsidR="002F20C4" w:rsidRPr="00EB6FCA" w:rsidRDefault="002F20C4" w:rsidP="002F20C4">
      <w:pPr>
        <w:widowControl w:val="0"/>
        <w:suppressAutoHyphens/>
        <w:snapToGrid w:val="0"/>
        <w:spacing w:after="0"/>
        <w:ind w:left="426"/>
        <w:jc w:val="both"/>
        <w:rPr>
          <w:rFonts w:ascii="Cambria" w:hAnsi="Cambria"/>
          <w:sz w:val="20"/>
          <w:szCs w:val="20"/>
          <w:lang w:eastAsia="ar-SA"/>
        </w:rPr>
      </w:pPr>
    </w:p>
    <w:p w14:paraId="165C93CA" w14:textId="77777777" w:rsidR="002F20C4" w:rsidRPr="00EB6FCA" w:rsidRDefault="002F20C4" w:rsidP="002F20C4">
      <w:pPr>
        <w:widowControl w:val="0"/>
        <w:suppressAutoHyphens/>
        <w:snapToGrid w:val="0"/>
        <w:spacing w:after="0"/>
        <w:ind w:left="426"/>
        <w:jc w:val="both"/>
        <w:rPr>
          <w:rFonts w:ascii="Cambria" w:hAnsi="Cambria"/>
          <w:b/>
          <w:sz w:val="20"/>
          <w:szCs w:val="20"/>
          <w:lang w:eastAsia="ar-SA"/>
        </w:rPr>
      </w:pPr>
      <w:r w:rsidRPr="00EB6FCA">
        <w:rPr>
          <w:rFonts w:ascii="Cambria" w:hAnsi="Cambria"/>
          <w:b/>
          <w:sz w:val="20"/>
          <w:szCs w:val="20"/>
          <w:lang w:eastAsia="ar-SA"/>
        </w:rPr>
        <w:t>……………………………………………… zł netto:</w:t>
      </w:r>
    </w:p>
    <w:p w14:paraId="789E77AF" w14:textId="77777777" w:rsidR="002F20C4" w:rsidRPr="00EB6FCA" w:rsidRDefault="002F20C4" w:rsidP="002F20C4">
      <w:pPr>
        <w:widowControl w:val="0"/>
        <w:suppressAutoHyphens/>
        <w:snapToGrid w:val="0"/>
        <w:spacing w:after="0"/>
        <w:ind w:left="426"/>
        <w:jc w:val="both"/>
        <w:rPr>
          <w:rFonts w:ascii="Cambria" w:hAnsi="Cambria"/>
          <w:b/>
          <w:sz w:val="20"/>
          <w:szCs w:val="20"/>
          <w:lang w:eastAsia="ar-SA"/>
        </w:rPr>
      </w:pPr>
    </w:p>
    <w:p w14:paraId="72626377" w14:textId="77777777" w:rsidR="002F20C4" w:rsidRPr="00EB6FCA" w:rsidRDefault="002F20C4" w:rsidP="002F20C4">
      <w:pPr>
        <w:widowControl w:val="0"/>
        <w:suppressAutoHyphens/>
        <w:snapToGrid w:val="0"/>
        <w:spacing w:after="0"/>
        <w:ind w:left="426"/>
        <w:jc w:val="both"/>
        <w:rPr>
          <w:rFonts w:ascii="Cambria" w:hAnsi="Cambria"/>
          <w:b/>
          <w:sz w:val="20"/>
          <w:szCs w:val="20"/>
          <w:lang w:eastAsia="ar-SA"/>
        </w:rPr>
      </w:pPr>
      <w:r w:rsidRPr="00EB6FCA">
        <w:rPr>
          <w:rFonts w:ascii="Cambria" w:hAnsi="Cambria"/>
          <w:b/>
          <w:sz w:val="20"/>
          <w:szCs w:val="20"/>
          <w:lang w:eastAsia="ar-SA"/>
        </w:rPr>
        <w:t>(słownie: ……………………………………………….. )</w:t>
      </w:r>
    </w:p>
    <w:p w14:paraId="438EC5D7" w14:textId="77777777" w:rsidR="002F20C4" w:rsidRPr="00EB6FCA" w:rsidRDefault="002F20C4" w:rsidP="002F20C4">
      <w:pPr>
        <w:widowControl w:val="0"/>
        <w:suppressAutoHyphens/>
        <w:snapToGrid w:val="0"/>
        <w:spacing w:after="0"/>
        <w:ind w:left="426"/>
        <w:jc w:val="both"/>
        <w:rPr>
          <w:rFonts w:ascii="Cambria" w:hAnsi="Cambria"/>
          <w:b/>
          <w:sz w:val="20"/>
          <w:szCs w:val="20"/>
          <w:lang w:eastAsia="ar-SA"/>
        </w:rPr>
      </w:pPr>
    </w:p>
    <w:p w14:paraId="57489B73" w14:textId="77777777" w:rsidR="002F20C4" w:rsidRPr="00EB6FCA" w:rsidRDefault="002F20C4" w:rsidP="002F20C4">
      <w:pPr>
        <w:widowControl w:val="0"/>
        <w:suppressAutoHyphens/>
        <w:snapToGrid w:val="0"/>
        <w:spacing w:after="0"/>
        <w:ind w:left="426"/>
        <w:jc w:val="both"/>
        <w:rPr>
          <w:rFonts w:ascii="Cambria" w:hAnsi="Cambria"/>
          <w:b/>
          <w:sz w:val="20"/>
          <w:szCs w:val="20"/>
          <w:lang w:eastAsia="ar-SA"/>
        </w:rPr>
      </w:pPr>
      <w:r w:rsidRPr="00EB6FCA">
        <w:rPr>
          <w:rFonts w:ascii="Cambria" w:hAnsi="Cambria"/>
          <w:b/>
          <w:sz w:val="20"/>
          <w:szCs w:val="20"/>
          <w:lang w:eastAsia="ar-SA"/>
        </w:rPr>
        <w:t xml:space="preserve">Plus należny podatek VAT ……….. %, …………………………………………… zł  </w:t>
      </w:r>
    </w:p>
    <w:p w14:paraId="17807C85" w14:textId="77777777" w:rsidR="002F20C4" w:rsidRPr="00EB6FCA" w:rsidRDefault="002F20C4" w:rsidP="002F20C4">
      <w:pPr>
        <w:widowControl w:val="0"/>
        <w:suppressAutoHyphens/>
        <w:snapToGrid w:val="0"/>
        <w:spacing w:after="0"/>
        <w:ind w:left="426"/>
        <w:jc w:val="both"/>
        <w:rPr>
          <w:rFonts w:ascii="Cambria" w:hAnsi="Cambria"/>
          <w:b/>
          <w:sz w:val="20"/>
          <w:szCs w:val="20"/>
          <w:lang w:eastAsia="ar-SA"/>
        </w:rPr>
      </w:pPr>
    </w:p>
    <w:p w14:paraId="3735C9D1" w14:textId="77777777" w:rsidR="002F20C4" w:rsidRPr="00EB6FCA" w:rsidRDefault="002F20C4" w:rsidP="002F20C4">
      <w:pPr>
        <w:widowControl w:val="0"/>
        <w:suppressAutoHyphens/>
        <w:snapToGrid w:val="0"/>
        <w:spacing w:after="0"/>
        <w:ind w:left="426"/>
        <w:jc w:val="both"/>
        <w:rPr>
          <w:rFonts w:ascii="Cambria" w:hAnsi="Cambria"/>
          <w:b/>
          <w:sz w:val="20"/>
          <w:szCs w:val="20"/>
          <w:lang w:eastAsia="ar-SA"/>
        </w:rPr>
      </w:pPr>
      <w:r w:rsidRPr="00EB6FCA">
        <w:rPr>
          <w:rFonts w:ascii="Cambria" w:hAnsi="Cambria"/>
          <w:b/>
          <w:sz w:val="20"/>
          <w:szCs w:val="20"/>
          <w:lang w:eastAsia="ar-SA"/>
        </w:rPr>
        <w:t>(słownie: …………………………………………………)</w:t>
      </w:r>
    </w:p>
    <w:p w14:paraId="258C260D" w14:textId="77777777" w:rsidR="002F20C4" w:rsidRPr="00EB6FCA" w:rsidRDefault="002F20C4" w:rsidP="002F20C4">
      <w:pPr>
        <w:widowControl w:val="0"/>
        <w:suppressAutoHyphens/>
        <w:snapToGrid w:val="0"/>
        <w:spacing w:after="0"/>
        <w:ind w:left="426"/>
        <w:jc w:val="both"/>
        <w:rPr>
          <w:rFonts w:ascii="Cambria" w:hAnsi="Cambria"/>
          <w:b/>
          <w:sz w:val="20"/>
          <w:szCs w:val="20"/>
          <w:lang w:eastAsia="ar-SA"/>
        </w:rPr>
      </w:pPr>
    </w:p>
    <w:p w14:paraId="0C9C935F" w14:textId="77777777" w:rsidR="002F20C4" w:rsidRPr="00EB6FCA" w:rsidRDefault="002F20C4" w:rsidP="002F20C4">
      <w:pPr>
        <w:widowControl w:val="0"/>
        <w:suppressAutoHyphens/>
        <w:snapToGrid w:val="0"/>
        <w:spacing w:after="0"/>
        <w:ind w:left="426"/>
        <w:jc w:val="both"/>
        <w:rPr>
          <w:rFonts w:ascii="Cambria" w:hAnsi="Cambria"/>
          <w:b/>
          <w:sz w:val="20"/>
          <w:szCs w:val="20"/>
          <w:lang w:eastAsia="ar-SA"/>
        </w:rPr>
      </w:pPr>
      <w:r w:rsidRPr="00EB6FCA">
        <w:rPr>
          <w:rFonts w:ascii="Cambria" w:hAnsi="Cambria"/>
          <w:b/>
          <w:sz w:val="20"/>
          <w:szCs w:val="20"/>
          <w:lang w:eastAsia="ar-SA"/>
        </w:rPr>
        <w:t>………………………………………………… zł brutto</w:t>
      </w:r>
    </w:p>
    <w:p w14:paraId="6DCE6466" w14:textId="77777777" w:rsidR="002F20C4" w:rsidRPr="00EB6FCA" w:rsidRDefault="002F20C4" w:rsidP="002F20C4">
      <w:pPr>
        <w:widowControl w:val="0"/>
        <w:suppressAutoHyphens/>
        <w:snapToGrid w:val="0"/>
        <w:spacing w:after="0"/>
        <w:ind w:left="426"/>
        <w:jc w:val="both"/>
        <w:rPr>
          <w:rFonts w:ascii="Cambria" w:hAnsi="Cambria"/>
          <w:b/>
          <w:sz w:val="20"/>
          <w:szCs w:val="20"/>
          <w:lang w:eastAsia="ar-SA"/>
        </w:rPr>
      </w:pPr>
    </w:p>
    <w:p w14:paraId="21EE826F" w14:textId="77777777" w:rsidR="002F20C4" w:rsidRPr="00EB6FCA" w:rsidRDefault="002F20C4" w:rsidP="002F20C4">
      <w:pPr>
        <w:widowControl w:val="0"/>
        <w:suppressAutoHyphens/>
        <w:snapToGrid w:val="0"/>
        <w:spacing w:after="0"/>
        <w:ind w:left="426"/>
        <w:jc w:val="both"/>
        <w:rPr>
          <w:rFonts w:ascii="Cambria" w:hAnsi="Cambria"/>
          <w:b/>
          <w:sz w:val="20"/>
          <w:szCs w:val="20"/>
          <w:lang w:eastAsia="ar-SA"/>
        </w:rPr>
      </w:pPr>
      <w:r w:rsidRPr="00EB6FCA">
        <w:rPr>
          <w:rFonts w:ascii="Cambria" w:hAnsi="Cambria"/>
          <w:b/>
          <w:sz w:val="20"/>
          <w:szCs w:val="20"/>
          <w:lang w:eastAsia="ar-SA"/>
        </w:rPr>
        <w:t>(słownie: ………………………………………………….)</w:t>
      </w:r>
    </w:p>
    <w:p w14:paraId="7889AF89" w14:textId="77777777" w:rsidR="0044457D" w:rsidRPr="00EB6FCA" w:rsidRDefault="0044457D" w:rsidP="002F20C4">
      <w:pPr>
        <w:widowControl w:val="0"/>
        <w:suppressAutoHyphens/>
        <w:snapToGrid w:val="0"/>
        <w:spacing w:after="0"/>
        <w:ind w:left="426"/>
        <w:jc w:val="both"/>
        <w:rPr>
          <w:rFonts w:ascii="Cambria" w:hAnsi="Cambria"/>
          <w:b/>
          <w:sz w:val="20"/>
          <w:szCs w:val="20"/>
          <w:lang w:eastAsia="ar-SA"/>
        </w:rPr>
      </w:pPr>
    </w:p>
    <w:p w14:paraId="14F79873" w14:textId="77777777" w:rsidR="002F20C4" w:rsidRPr="00EB6FCA" w:rsidRDefault="002F20C4" w:rsidP="002F20C4">
      <w:pPr>
        <w:widowControl w:val="0"/>
        <w:suppressAutoHyphens/>
        <w:snapToGrid w:val="0"/>
        <w:spacing w:after="0"/>
        <w:jc w:val="both"/>
        <w:rPr>
          <w:rFonts w:ascii="Cambria" w:hAnsi="Cambria"/>
          <w:sz w:val="20"/>
          <w:szCs w:val="20"/>
          <w:lang w:eastAsia="ar-SA"/>
        </w:rPr>
      </w:pPr>
    </w:p>
    <w:p w14:paraId="289A9045" w14:textId="20ECB1E3" w:rsidR="00205FE2" w:rsidRPr="00EB6FCA" w:rsidRDefault="002F20C4" w:rsidP="00AC4BF5">
      <w:pPr>
        <w:widowControl w:val="0"/>
        <w:numPr>
          <w:ilvl w:val="0"/>
          <w:numId w:val="23"/>
        </w:numPr>
        <w:tabs>
          <w:tab w:val="clear" w:pos="720"/>
          <w:tab w:val="num" w:pos="426"/>
        </w:tabs>
        <w:suppressAutoHyphens/>
        <w:snapToGrid w:val="0"/>
        <w:spacing w:after="240"/>
        <w:ind w:left="426" w:hanging="426"/>
        <w:jc w:val="both"/>
        <w:rPr>
          <w:rFonts w:ascii="Cambria" w:hAnsi="Cambria"/>
          <w:sz w:val="20"/>
          <w:szCs w:val="20"/>
          <w:lang w:eastAsia="ar-SA"/>
        </w:rPr>
      </w:pPr>
      <w:r w:rsidRPr="00EB6FCA">
        <w:rPr>
          <w:rFonts w:ascii="Cambria" w:hAnsi="Cambria"/>
          <w:sz w:val="20"/>
          <w:szCs w:val="20"/>
          <w:lang w:eastAsia="ar-SA"/>
        </w:rPr>
        <w:t>Wynagrodzenie, o którym mowa w ust. 1 obejmuje także opłaty związane z wykonaniem, utrzymaniem i likwidacją terenu budowy wraz z zapleczem, zapewnieniem zasilania terenu budowy w media, doprowadzeniem mediów, zużyciem wody, energii elektrycznej, usuwaniem wszelkich odpadów bytowych, utrudnieniami wynikającymi z prowadzenia robót, sporządzeniem dokumentacji powykonawczej, uzyskaniem wymaganych zezwoleń oraz z wszystkimi innymi usługami i robotami koniecznymi do prawidłowego wykonania przedmiotu umowy i przekazania do eksploatacji.</w:t>
      </w:r>
    </w:p>
    <w:p w14:paraId="0F9BBF76" w14:textId="77777777" w:rsidR="002F20C4" w:rsidRPr="00EB6FCA" w:rsidRDefault="002F20C4" w:rsidP="002F20C4">
      <w:pPr>
        <w:tabs>
          <w:tab w:val="left" w:pos="0"/>
        </w:tabs>
        <w:snapToGrid w:val="0"/>
        <w:spacing w:after="0"/>
        <w:rPr>
          <w:rFonts w:ascii="Cambria" w:hAnsi="Cambria"/>
          <w:b/>
          <w:bCs/>
          <w:color w:val="000000"/>
          <w:sz w:val="20"/>
          <w:szCs w:val="20"/>
          <w:lang w:eastAsia="ar-SA"/>
        </w:rPr>
      </w:pPr>
    </w:p>
    <w:p w14:paraId="650CD06E" w14:textId="4E2B7DDD" w:rsidR="002F20C4" w:rsidRPr="00EB6FCA" w:rsidRDefault="00A32DBB"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 16</w:t>
      </w:r>
      <w:r w:rsidR="002F20C4" w:rsidRPr="00EB6FCA">
        <w:rPr>
          <w:rFonts w:ascii="Cambria" w:hAnsi="Cambria"/>
          <w:b/>
          <w:bCs/>
          <w:color w:val="000000"/>
          <w:sz w:val="20"/>
          <w:szCs w:val="20"/>
          <w:lang w:eastAsia="ar-SA"/>
        </w:rPr>
        <w:t>.</w:t>
      </w:r>
    </w:p>
    <w:p w14:paraId="37A4FF80" w14:textId="77777777" w:rsidR="002F20C4" w:rsidRPr="00EB6FCA" w:rsidRDefault="002F20C4" w:rsidP="002F20C4">
      <w:pPr>
        <w:tabs>
          <w:tab w:val="left" w:pos="0"/>
        </w:tabs>
        <w:snapToGrid w:val="0"/>
        <w:spacing w:after="0"/>
        <w:jc w:val="center"/>
        <w:rPr>
          <w:rFonts w:ascii="Cambria" w:hAnsi="Cambria"/>
          <w:b/>
          <w:bCs/>
          <w:sz w:val="20"/>
          <w:szCs w:val="20"/>
          <w:lang w:eastAsia="ar-SA"/>
        </w:rPr>
      </w:pPr>
      <w:r w:rsidRPr="00EB6FCA">
        <w:rPr>
          <w:rFonts w:ascii="Cambria" w:hAnsi="Cambria"/>
          <w:b/>
          <w:bCs/>
          <w:sz w:val="20"/>
          <w:szCs w:val="20"/>
          <w:lang w:eastAsia="ar-SA"/>
        </w:rPr>
        <w:t>[rozliczenie przedmiotu umowy]</w:t>
      </w:r>
    </w:p>
    <w:p w14:paraId="4FEAAEC9" w14:textId="77777777" w:rsidR="002F20C4" w:rsidRPr="00EB6FCA" w:rsidRDefault="002F20C4" w:rsidP="002F20C4">
      <w:pPr>
        <w:tabs>
          <w:tab w:val="left" w:pos="0"/>
        </w:tabs>
        <w:snapToGrid w:val="0"/>
        <w:spacing w:after="0"/>
        <w:jc w:val="center"/>
        <w:rPr>
          <w:rFonts w:ascii="Cambria" w:hAnsi="Cambria"/>
          <w:b/>
          <w:bCs/>
          <w:sz w:val="20"/>
          <w:szCs w:val="20"/>
          <w:lang w:eastAsia="ar-SA"/>
        </w:rPr>
      </w:pPr>
    </w:p>
    <w:p w14:paraId="79403453" w14:textId="7B5E97CE" w:rsidR="002F20C4" w:rsidRPr="00EB6FCA" w:rsidRDefault="002F20C4" w:rsidP="002F20C4">
      <w:pPr>
        <w:widowControl w:val="0"/>
        <w:numPr>
          <w:ilvl w:val="0"/>
          <w:numId w:val="7"/>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 xml:space="preserve">Strony postanawiają, że rozliczenie przedmiotu umowy </w:t>
      </w:r>
      <w:r w:rsidR="000068AE" w:rsidRPr="00EB6FCA">
        <w:rPr>
          <w:rFonts w:ascii="Cambria" w:hAnsi="Cambria"/>
          <w:sz w:val="20"/>
          <w:szCs w:val="20"/>
          <w:lang w:eastAsia="ar-SA"/>
        </w:rPr>
        <w:t xml:space="preserve">odbędzie </w:t>
      </w:r>
      <w:r w:rsidR="000F58BF" w:rsidRPr="00EB6FCA">
        <w:rPr>
          <w:rFonts w:ascii="Cambria" w:hAnsi="Cambria"/>
          <w:sz w:val="20"/>
          <w:szCs w:val="20"/>
          <w:lang w:eastAsia="ar-SA"/>
        </w:rPr>
        <w:t xml:space="preserve">się </w:t>
      </w:r>
      <w:r w:rsidR="00052274" w:rsidRPr="00EB6FCA">
        <w:rPr>
          <w:rFonts w:ascii="Cambria" w:hAnsi="Cambria"/>
          <w:sz w:val="20"/>
          <w:szCs w:val="20"/>
          <w:lang w:eastAsia="ar-SA"/>
        </w:rPr>
        <w:t xml:space="preserve">dwoma oddzielnymi </w:t>
      </w:r>
      <w:r w:rsidR="000F58BF" w:rsidRPr="00EB6FCA">
        <w:rPr>
          <w:rFonts w:ascii="Cambria" w:hAnsi="Cambria"/>
          <w:sz w:val="20"/>
          <w:szCs w:val="20"/>
          <w:lang w:eastAsia="ar-SA"/>
        </w:rPr>
        <w:t xml:space="preserve"> </w:t>
      </w:r>
      <w:r w:rsidR="000068AE" w:rsidRPr="00EB6FCA">
        <w:rPr>
          <w:rFonts w:ascii="Cambria" w:hAnsi="Cambria"/>
          <w:sz w:val="20"/>
          <w:szCs w:val="20"/>
          <w:lang w:eastAsia="ar-SA"/>
        </w:rPr>
        <w:t>faktur</w:t>
      </w:r>
      <w:r w:rsidR="00052274" w:rsidRPr="00EB6FCA">
        <w:rPr>
          <w:rFonts w:ascii="Cambria" w:hAnsi="Cambria"/>
          <w:sz w:val="20"/>
          <w:szCs w:val="20"/>
          <w:lang w:eastAsia="ar-SA"/>
        </w:rPr>
        <w:t>ami</w:t>
      </w:r>
      <w:r w:rsidR="000068AE" w:rsidRPr="00EB6FCA">
        <w:rPr>
          <w:rFonts w:ascii="Cambria" w:hAnsi="Cambria"/>
          <w:sz w:val="20"/>
          <w:szCs w:val="20"/>
          <w:lang w:eastAsia="ar-SA"/>
        </w:rPr>
        <w:t xml:space="preserve"> VAT, wystawioną </w:t>
      </w:r>
      <w:r w:rsidR="00C309E1" w:rsidRPr="00EB6FCA">
        <w:rPr>
          <w:rFonts w:ascii="Cambria" w:hAnsi="Cambria"/>
          <w:sz w:val="20"/>
          <w:szCs w:val="20"/>
          <w:lang w:eastAsia="ar-SA"/>
        </w:rPr>
        <w:t>po zrealizowaniu przedmiotu umowy</w:t>
      </w:r>
      <w:r w:rsidR="00052274" w:rsidRPr="00EB6FCA">
        <w:rPr>
          <w:rFonts w:ascii="Cambria" w:hAnsi="Cambria"/>
          <w:sz w:val="20"/>
          <w:szCs w:val="20"/>
          <w:lang w:eastAsia="ar-SA"/>
        </w:rPr>
        <w:t xml:space="preserve"> dla poszczególnych zadań.</w:t>
      </w:r>
    </w:p>
    <w:p w14:paraId="7101FE5F" w14:textId="43D5567C" w:rsidR="002F20C4" w:rsidRPr="00EB6FCA" w:rsidRDefault="002F20C4" w:rsidP="002F20C4">
      <w:pPr>
        <w:widowControl w:val="0"/>
        <w:numPr>
          <w:ilvl w:val="0"/>
          <w:numId w:val="7"/>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lastRenderedPageBreak/>
        <w:t>Podstawą wystawienia faktur</w:t>
      </w:r>
      <w:r w:rsidR="00C309E1" w:rsidRPr="00EB6FCA">
        <w:rPr>
          <w:rFonts w:ascii="Cambria" w:hAnsi="Cambria"/>
          <w:sz w:val="20"/>
          <w:szCs w:val="20"/>
          <w:lang w:eastAsia="ar-SA"/>
        </w:rPr>
        <w:t xml:space="preserve">, o której mowa w ust. 1 </w:t>
      </w:r>
      <w:r w:rsidR="000068AE" w:rsidRPr="00EB6FCA">
        <w:rPr>
          <w:rFonts w:ascii="Cambria" w:hAnsi="Cambria"/>
          <w:sz w:val="20"/>
          <w:szCs w:val="20"/>
          <w:lang w:eastAsia="ar-SA"/>
        </w:rPr>
        <w:t xml:space="preserve"> </w:t>
      </w:r>
      <w:r w:rsidRPr="00EB6FCA">
        <w:rPr>
          <w:rFonts w:ascii="Cambria" w:hAnsi="Cambria"/>
          <w:sz w:val="20"/>
          <w:szCs w:val="20"/>
          <w:lang w:eastAsia="ar-SA"/>
        </w:rPr>
        <w:t xml:space="preserve">jest protokół </w:t>
      </w:r>
      <w:r w:rsidRPr="00EB6FCA">
        <w:rPr>
          <w:rFonts w:ascii="Cambria" w:hAnsi="Cambria" w:cs="Cambria"/>
          <w:sz w:val="20"/>
          <w:szCs w:val="20"/>
          <w:lang w:eastAsia="ar-SA"/>
        </w:rPr>
        <w:t>zakończenia inwestycji i przekazania do eksploatacji podpisany przez Zamawiającego.</w:t>
      </w:r>
    </w:p>
    <w:p w14:paraId="74887BBE" w14:textId="4677D2D3" w:rsidR="002F20C4" w:rsidRPr="00EB6FCA" w:rsidRDefault="000068AE" w:rsidP="002F20C4">
      <w:pPr>
        <w:widowControl w:val="0"/>
        <w:numPr>
          <w:ilvl w:val="0"/>
          <w:numId w:val="7"/>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 xml:space="preserve">Do </w:t>
      </w:r>
      <w:r w:rsidR="002F20C4" w:rsidRPr="00EB6FCA">
        <w:rPr>
          <w:rFonts w:ascii="Cambria" w:hAnsi="Cambria"/>
          <w:sz w:val="20"/>
          <w:szCs w:val="20"/>
          <w:lang w:eastAsia="ar-SA"/>
        </w:rPr>
        <w:t xml:space="preserve">faktury Wykonawca załącza 2 egz. </w:t>
      </w:r>
      <w:r w:rsidR="00BC1228" w:rsidRPr="00EB6FCA">
        <w:rPr>
          <w:rFonts w:ascii="Cambria" w:hAnsi="Cambria"/>
          <w:sz w:val="20"/>
          <w:szCs w:val="20"/>
          <w:lang w:eastAsia="ar-SA"/>
        </w:rPr>
        <w:t>dokumentacji powykonawczej.</w:t>
      </w:r>
    </w:p>
    <w:p w14:paraId="33002455" w14:textId="77777777" w:rsidR="002F20C4" w:rsidRPr="00EB6FCA" w:rsidRDefault="002F20C4" w:rsidP="002F20C4">
      <w:pPr>
        <w:widowControl w:val="0"/>
        <w:numPr>
          <w:ilvl w:val="0"/>
          <w:numId w:val="7"/>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rPr>
        <w:t xml:space="preserve">Na fakturze należy wyszczególnić (ująć w oddzielnej pozycji) koszty odtworzenia nawierzchni do stanu pierwotnego.   </w:t>
      </w:r>
    </w:p>
    <w:p w14:paraId="277E918B" w14:textId="5CC43893" w:rsidR="002F20C4" w:rsidRPr="00EB6FCA" w:rsidRDefault="002F20C4" w:rsidP="002F20C4">
      <w:pPr>
        <w:widowControl w:val="0"/>
        <w:numPr>
          <w:ilvl w:val="0"/>
          <w:numId w:val="7"/>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Zamawiający ma obowiązek zapłaty faktur</w:t>
      </w:r>
      <w:r w:rsidR="000068AE" w:rsidRPr="00EB6FCA">
        <w:rPr>
          <w:rFonts w:ascii="Cambria" w:hAnsi="Cambria"/>
          <w:sz w:val="20"/>
          <w:szCs w:val="20"/>
          <w:lang w:eastAsia="ar-SA"/>
        </w:rPr>
        <w:t xml:space="preserve">y, </w:t>
      </w:r>
      <w:r w:rsidRPr="00EB6FCA">
        <w:rPr>
          <w:rFonts w:ascii="Cambria" w:hAnsi="Cambria"/>
          <w:sz w:val="20"/>
          <w:szCs w:val="20"/>
          <w:lang w:eastAsia="ar-SA"/>
        </w:rPr>
        <w:t>w terminie 30 dni licząc od daty dostarczenia do siedziby Zamawiającego</w:t>
      </w:r>
      <w:r w:rsidR="00C309E1" w:rsidRPr="00EB6FCA">
        <w:rPr>
          <w:rFonts w:ascii="Cambria" w:hAnsi="Cambria"/>
          <w:sz w:val="20"/>
          <w:szCs w:val="20"/>
          <w:lang w:eastAsia="ar-SA"/>
        </w:rPr>
        <w:t xml:space="preserve"> prawidłowo wystawionej</w:t>
      </w:r>
      <w:r w:rsidRPr="00EB6FCA">
        <w:rPr>
          <w:rFonts w:ascii="Cambria" w:hAnsi="Cambria"/>
          <w:sz w:val="20"/>
          <w:szCs w:val="20"/>
          <w:lang w:eastAsia="ar-SA"/>
        </w:rPr>
        <w:t xml:space="preserve"> faktur</w:t>
      </w:r>
      <w:r w:rsidR="000068AE" w:rsidRPr="00EB6FCA">
        <w:rPr>
          <w:rFonts w:ascii="Cambria" w:hAnsi="Cambria"/>
          <w:sz w:val="20"/>
          <w:szCs w:val="20"/>
          <w:lang w:eastAsia="ar-SA"/>
        </w:rPr>
        <w:t>y</w:t>
      </w:r>
      <w:r w:rsidRPr="00EB6FCA">
        <w:rPr>
          <w:rFonts w:ascii="Cambria" w:hAnsi="Cambria"/>
          <w:sz w:val="20"/>
          <w:szCs w:val="20"/>
          <w:lang w:eastAsia="ar-SA"/>
        </w:rPr>
        <w:t>.</w:t>
      </w:r>
    </w:p>
    <w:p w14:paraId="172F7415" w14:textId="1072EBDD" w:rsidR="002F20C4" w:rsidRPr="00EB6FCA" w:rsidRDefault="002F20C4" w:rsidP="00C20214">
      <w:pPr>
        <w:widowControl w:val="0"/>
        <w:numPr>
          <w:ilvl w:val="0"/>
          <w:numId w:val="7"/>
        </w:numPr>
        <w:tabs>
          <w:tab w:val="left" w:pos="426"/>
        </w:tabs>
        <w:suppressAutoHyphens/>
        <w:snapToGrid w:val="0"/>
        <w:spacing w:after="240"/>
        <w:ind w:left="426" w:hanging="426"/>
        <w:jc w:val="both"/>
        <w:rPr>
          <w:rFonts w:ascii="Cambria" w:hAnsi="Cambria"/>
          <w:b/>
          <w:bCs/>
          <w:sz w:val="20"/>
          <w:szCs w:val="20"/>
          <w:lang w:eastAsia="ar-SA"/>
        </w:rPr>
      </w:pPr>
      <w:r w:rsidRPr="00EB6FCA">
        <w:rPr>
          <w:rFonts w:ascii="Cambria" w:hAnsi="Cambria"/>
          <w:sz w:val="20"/>
          <w:szCs w:val="20"/>
          <w:lang w:eastAsia="ar-SA"/>
        </w:rPr>
        <w:t>Za dzień zapłaty uznaje się dzień obciążenia rachunku bankowego Zamawiającego.</w:t>
      </w:r>
    </w:p>
    <w:p w14:paraId="12850D11" w14:textId="77777777" w:rsidR="002F20C4" w:rsidRPr="00EB6FCA" w:rsidRDefault="002F20C4" w:rsidP="002F20C4">
      <w:pPr>
        <w:widowControl w:val="0"/>
        <w:suppressAutoHyphens/>
        <w:snapToGrid w:val="0"/>
        <w:spacing w:after="0"/>
        <w:jc w:val="center"/>
        <w:rPr>
          <w:rFonts w:ascii="Cambria" w:hAnsi="Cambria"/>
          <w:b/>
          <w:bCs/>
          <w:sz w:val="20"/>
          <w:szCs w:val="20"/>
          <w:lang w:eastAsia="ar-SA"/>
        </w:rPr>
      </w:pPr>
      <w:r w:rsidRPr="00EB6FCA">
        <w:rPr>
          <w:rFonts w:ascii="Cambria" w:hAnsi="Cambria"/>
          <w:b/>
          <w:bCs/>
          <w:sz w:val="20"/>
          <w:szCs w:val="20"/>
          <w:lang w:eastAsia="ar-SA"/>
        </w:rPr>
        <w:t>§ 18.</w:t>
      </w:r>
    </w:p>
    <w:p w14:paraId="15530AF0" w14:textId="77777777" w:rsidR="002F20C4" w:rsidRPr="00EB6FCA" w:rsidRDefault="002F20C4" w:rsidP="002F20C4">
      <w:pPr>
        <w:tabs>
          <w:tab w:val="left" w:pos="-555"/>
        </w:tabs>
        <w:snapToGrid w:val="0"/>
        <w:spacing w:after="0"/>
        <w:jc w:val="center"/>
        <w:rPr>
          <w:rFonts w:ascii="Cambria" w:hAnsi="Cambria"/>
          <w:b/>
          <w:bCs/>
          <w:sz w:val="20"/>
          <w:szCs w:val="20"/>
          <w:lang w:eastAsia="ar-SA"/>
        </w:rPr>
      </w:pPr>
      <w:r w:rsidRPr="00EB6FCA">
        <w:rPr>
          <w:rFonts w:ascii="Cambria" w:hAnsi="Cambria"/>
          <w:b/>
          <w:bCs/>
          <w:sz w:val="20"/>
          <w:szCs w:val="20"/>
          <w:lang w:eastAsia="ar-SA"/>
        </w:rPr>
        <w:t>[kary umowne]</w:t>
      </w:r>
    </w:p>
    <w:p w14:paraId="2DD750C9" w14:textId="77777777" w:rsidR="002F20C4" w:rsidRPr="00EB6FCA" w:rsidRDefault="002F20C4" w:rsidP="002F20C4">
      <w:pPr>
        <w:tabs>
          <w:tab w:val="left" w:pos="-555"/>
        </w:tabs>
        <w:snapToGrid w:val="0"/>
        <w:spacing w:after="0"/>
        <w:jc w:val="center"/>
        <w:rPr>
          <w:rFonts w:ascii="Cambria" w:hAnsi="Cambria"/>
          <w:b/>
          <w:bCs/>
          <w:sz w:val="20"/>
          <w:szCs w:val="20"/>
          <w:lang w:eastAsia="ar-SA"/>
        </w:rPr>
      </w:pPr>
    </w:p>
    <w:p w14:paraId="38430051" w14:textId="77777777" w:rsidR="002F20C4" w:rsidRPr="00EB6FCA" w:rsidRDefault="002F20C4" w:rsidP="002F20C4">
      <w:pPr>
        <w:widowControl w:val="0"/>
        <w:numPr>
          <w:ilvl w:val="0"/>
          <w:numId w:val="19"/>
        </w:numPr>
        <w:tabs>
          <w:tab w:val="clear" w:pos="720"/>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Strony postanawiają, że obowiązującą je formą odszkodowania stanowią w pierwszej kolejności kary umowne.</w:t>
      </w:r>
    </w:p>
    <w:p w14:paraId="7D700055" w14:textId="77777777" w:rsidR="002F20C4" w:rsidRPr="00EB6FCA" w:rsidRDefault="002F20C4" w:rsidP="002F20C4">
      <w:pPr>
        <w:widowControl w:val="0"/>
        <w:numPr>
          <w:ilvl w:val="0"/>
          <w:numId w:val="19"/>
        </w:numPr>
        <w:tabs>
          <w:tab w:val="clear" w:pos="720"/>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sz w:val="20"/>
          <w:szCs w:val="20"/>
          <w:lang w:eastAsia="ar-SA"/>
        </w:rPr>
        <w:t>Zamawiający ma prawo do naliczania i egzekwowania kar umownych, które naliczane będą w następujących wypadkach</w:t>
      </w:r>
      <w:r w:rsidRPr="00EB6FCA">
        <w:rPr>
          <w:rFonts w:ascii="Cambria" w:hAnsi="Cambria"/>
          <w:color w:val="000000"/>
          <w:sz w:val="20"/>
          <w:szCs w:val="20"/>
          <w:lang w:eastAsia="ar-SA"/>
        </w:rPr>
        <w:t xml:space="preserve"> i wysokościach:</w:t>
      </w:r>
    </w:p>
    <w:p w14:paraId="4CC9C612" w14:textId="3E3B2E2C" w:rsidR="002F20C4" w:rsidRPr="00EB6FCA" w:rsidRDefault="0056791E" w:rsidP="002F20C4">
      <w:pPr>
        <w:widowControl w:val="0"/>
        <w:numPr>
          <w:ilvl w:val="0"/>
          <w:numId w:val="60"/>
        </w:numPr>
        <w:tabs>
          <w:tab w:val="left" w:pos="426"/>
        </w:tabs>
        <w:suppressAutoHyphens/>
        <w:snapToGrid w:val="0"/>
        <w:spacing w:after="0"/>
        <w:jc w:val="both"/>
        <w:rPr>
          <w:rFonts w:ascii="Cambria" w:hAnsi="Cambria"/>
          <w:color w:val="000000"/>
          <w:sz w:val="20"/>
          <w:szCs w:val="20"/>
          <w:lang w:eastAsia="ar-SA"/>
        </w:rPr>
      </w:pPr>
      <w:r w:rsidRPr="00EB6FCA">
        <w:rPr>
          <w:rFonts w:ascii="Cambria" w:hAnsi="Cambria"/>
          <w:color w:val="000000"/>
          <w:sz w:val="20"/>
          <w:szCs w:val="20"/>
          <w:lang w:eastAsia="ar-SA"/>
        </w:rPr>
        <w:t>1</w:t>
      </w:r>
      <w:r w:rsidR="002F20C4" w:rsidRPr="00EB6FCA">
        <w:rPr>
          <w:rFonts w:ascii="Cambria" w:hAnsi="Cambria"/>
          <w:color w:val="000000"/>
          <w:sz w:val="20"/>
          <w:szCs w:val="20"/>
          <w:lang w:eastAsia="ar-SA"/>
        </w:rPr>
        <w:t xml:space="preserve"> 000</w:t>
      </w:r>
      <w:r w:rsidR="002F20C4" w:rsidRPr="00EB6FCA">
        <w:rPr>
          <w:rFonts w:ascii="Cambria" w:hAnsi="Cambria"/>
          <w:sz w:val="20"/>
          <w:szCs w:val="20"/>
          <w:lang w:eastAsia="ar-SA"/>
        </w:rPr>
        <w:t>,00</w:t>
      </w:r>
      <w:r w:rsidR="002F20C4" w:rsidRPr="00EB6FCA">
        <w:rPr>
          <w:rFonts w:ascii="Cambria" w:hAnsi="Cambria"/>
          <w:color w:val="000000"/>
          <w:sz w:val="20"/>
          <w:szCs w:val="20"/>
          <w:lang w:eastAsia="ar-SA"/>
        </w:rPr>
        <w:t xml:space="preserve"> zł za każdy</w:t>
      </w:r>
      <w:r w:rsidR="00134DFF">
        <w:rPr>
          <w:rFonts w:ascii="Cambria" w:hAnsi="Cambria"/>
          <w:color w:val="000000"/>
          <w:sz w:val="20"/>
          <w:szCs w:val="20"/>
          <w:lang w:eastAsia="ar-SA"/>
        </w:rPr>
        <w:t xml:space="preserve"> dzień zwłoki liczony od terminów </w:t>
      </w:r>
      <w:r w:rsidR="002F20C4" w:rsidRPr="00EB6FCA">
        <w:rPr>
          <w:rFonts w:ascii="Cambria" w:hAnsi="Cambria"/>
          <w:color w:val="000000"/>
          <w:sz w:val="20"/>
          <w:szCs w:val="20"/>
          <w:lang w:eastAsia="ar-SA"/>
        </w:rPr>
        <w:t xml:space="preserve">zakończenia poszczególnych etapów </w:t>
      </w:r>
      <w:r w:rsidR="00EB6DFD" w:rsidRPr="00EB6FCA">
        <w:rPr>
          <w:rFonts w:ascii="Cambria" w:hAnsi="Cambria"/>
          <w:color w:val="000000"/>
          <w:sz w:val="20"/>
          <w:szCs w:val="20"/>
          <w:lang w:eastAsia="ar-SA"/>
        </w:rPr>
        <w:t xml:space="preserve">wykonania przedmiotu </w:t>
      </w:r>
      <w:r w:rsidR="002F20C4" w:rsidRPr="00EB6FCA">
        <w:rPr>
          <w:rFonts w:ascii="Cambria" w:hAnsi="Cambria"/>
          <w:color w:val="000000"/>
          <w:sz w:val="20"/>
          <w:szCs w:val="20"/>
          <w:lang w:eastAsia="ar-SA"/>
        </w:rPr>
        <w:t xml:space="preserve">umowy </w:t>
      </w:r>
      <w:r w:rsidR="00A05EF4" w:rsidRPr="00EB6FCA">
        <w:rPr>
          <w:rFonts w:ascii="Cambria" w:hAnsi="Cambria"/>
          <w:color w:val="000000"/>
          <w:sz w:val="20"/>
          <w:szCs w:val="20"/>
          <w:lang w:eastAsia="ar-SA"/>
        </w:rPr>
        <w:t xml:space="preserve">- </w:t>
      </w:r>
      <w:r w:rsidR="002F20C4" w:rsidRPr="00EB6FCA">
        <w:rPr>
          <w:rFonts w:ascii="Cambria" w:hAnsi="Cambria"/>
          <w:color w:val="000000"/>
          <w:sz w:val="20"/>
          <w:szCs w:val="20"/>
          <w:lang w:eastAsia="ar-SA"/>
        </w:rPr>
        <w:t>okreś</w:t>
      </w:r>
      <w:r w:rsidR="00EB6DFD" w:rsidRPr="00EB6FCA">
        <w:rPr>
          <w:rFonts w:ascii="Cambria" w:hAnsi="Cambria"/>
          <w:color w:val="000000"/>
          <w:sz w:val="20"/>
          <w:szCs w:val="20"/>
          <w:lang w:eastAsia="ar-SA"/>
        </w:rPr>
        <w:t>lonych w § 3 ust. 1 pkt 1 niniejszej umowy</w:t>
      </w:r>
      <w:r w:rsidR="002F20C4" w:rsidRPr="00EB6FCA">
        <w:rPr>
          <w:rFonts w:ascii="Cambria" w:hAnsi="Cambria"/>
          <w:color w:val="000000"/>
          <w:sz w:val="20"/>
          <w:szCs w:val="20"/>
          <w:lang w:eastAsia="ar-SA"/>
        </w:rPr>
        <w:t>;</w:t>
      </w:r>
    </w:p>
    <w:p w14:paraId="73C090DB" w14:textId="7A1FEDA3" w:rsidR="002F20C4" w:rsidRPr="00EB6FCA" w:rsidRDefault="002F20C4" w:rsidP="002F20C4">
      <w:pPr>
        <w:widowControl w:val="0"/>
        <w:numPr>
          <w:ilvl w:val="0"/>
          <w:numId w:val="60"/>
        </w:numPr>
        <w:tabs>
          <w:tab w:val="left" w:pos="426"/>
        </w:tabs>
        <w:suppressAutoHyphens/>
        <w:snapToGrid w:val="0"/>
        <w:spacing w:after="0"/>
        <w:jc w:val="both"/>
        <w:rPr>
          <w:rFonts w:ascii="Cambria" w:hAnsi="Cambria"/>
          <w:color w:val="000000"/>
          <w:sz w:val="20"/>
          <w:szCs w:val="20"/>
          <w:lang w:eastAsia="ar-SA"/>
        </w:rPr>
      </w:pPr>
      <w:r w:rsidRPr="00EB6FCA">
        <w:rPr>
          <w:rFonts w:ascii="Cambria" w:hAnsi="Cambria"/>
          <w:color w:val="000000"/>
          <w:sz w:val="20"/>
          <w:szCs w:val="20"/>
          <w:lang w:eastAsia="ar-SA"/>
        </w:rPr>
        <w:t>za zwłokę w usunięciu wad stwierdzonych w okresie rękojmi za wady</w:t>
      </w:r>
      <w:r w:rsidRPr="00EB6FCA">
        <w:rPr>
          <w:rFonts w:ascii="Cambria" w:hAnsi="Cambria"/>
          <w:i/>
          <w:iCs/>
          <w:color w:val="000000"/>
          <w:sz w:val="20"/>
          <w:szCs w:val="20"/>
          <w:lang w:eastAsia="ar-SA"/>
        </w:rPr>
        <w:t xml:space="preserve"> </w:t>
      </w:r>
      <w:r w:rsidRPr="00EB6FCA">
        <w:rPr>
          <w:rFonts w:ascii="Cambria" w:hAnsi="Cambria"/>
          <w:color w:val="000000"/>
          <w:sz w:val="20"/>
          <w:szCs w:val="20"/>
          <w:lang w:eastAsia="ar-SA"/>
        </w:rPr>
        <w:t xml:space="preserve">– w wysokości </w:t>
      </w:r>
      <w:r w:rsidR="0056791E" w:rsidRPr="00EB6FCA">
        <w:rPr>
          <w:rFonts w:ascii="Cambria" w:hAnsi="Cambria"/>
          <w:sz w:val="20"/>
          <w:szCs w:val="20"/>
          <w:lang w:eastAsia="ar-SA"/>
        </w:rPr>
        <w:t>1</w:t>
      </w:r>
      <w:r w:rsidRPr="00EB6FCA">
        <w:rPr>
          <w:rFonts w:ascii="Cambria" w:hAnsi="Cambria"/>
          <w:sz w:val="20"/>
          <w:szCs w:val="20"/>
          <w:lang w:eastAsia="ar-SA"/>
        </w:rPr>
        <w:t xml:space="preserve"> 000,00</w:t>
      </w:r>
      <w:r w:rsidRPr="00EB6FCA">
        <w:rPr>
          <w:rFonts w:ascii="Cambria" w:hAnsi="Cambria"/>
          <w:color w:val="000000"/>
          <w:sz w:val="20"/>
          <w:szCs w:val="20"/>
          <w:lang w:eastAsia="ar-SA"/>
        </w:rPr>
        <w:t xml:space="preserve"> zł za każdy dzień zwłoki liczonej od dnia wyznaczonego na usunięcie wad;</w:t>
      </w:r>
    </w:p>
    <w:p w14:paraId="3D82061D" w14:textId="4EC51EFE" w:rsidR="002F20C4" w:rsidRPr="00EB6FCA" w:rsidRDefault="002F20C4" w:rsidP="002F20C4">
      <w:pPr>
        <w:widowControl w:val="0"/>
        <w:numPr>
          <w:ilvl w:val="0"/>
          <w:numId w:val="60"/>
        </w:numPr>
        <w:tabs>
          <w:tab w:val="left" w:pos="426"/>
        </w:tabs>
        <w:suppressAutoHyphens/>
        <w:snapToGrid w:val="0"/>
        <w:spacing w:after="0"/>
        <w:jc w:val="both"/>
        <w:rPr>
          <w:rFonts w:ascii="Cambria" w:hAnsi="Cambria"/>
          <w:color w:val="000000"/>
          <w:sz w:val="20"/>
          <w:szCs w:val="20"/>
          <w:lang w:eastAsia="ar-SA"/>
        </w:rPr>
      </w:pPr>
      <w:r w:rsidRPr="00EB6FCA">
        <w:rPr>
          <w:rFonts w:ascii="Cambria" w:hAnsi="Cambria"/>
          <w:color w:val="000000"/>
          <w:sz w:val="20"/>
          <w:szCs w:val="20"/>
          <w:lang w:eastAsia="ar-SA"/>
        </w:rPr>
        <w:t xml:space="preserve">za spowodowanie nieuzasadnionej przerwy w realizacji przedmiotu umowy, trwającej dłużej niż 14 dni – w wysokości </w:t>
      </w:r>
      <w:r w:rsidR="0056791E" w:rsidRPr="00EB6FCA">
        <w:rPr>
          <w:rFonts w:ascii="Cambria" w:hAnsi="Cambria"/>
          <w:color w:val="000000"/>
          <w:sz w:val="20"/>
          <w:szCs w:val="20"/>
          <w:lang w:eastAsia="ar-SA"/>
        </w:rPr>
        <w:t>1</w:t>
      </w:r>
      <w:r w:rsidRPr="00EB6FCA">
        <w:rPr>
          <w:rFonts w:ascii="Cambria" w:hAnsi="Cambria"/>
          <w:color w:val="000000"/>
          <w:sz w:val="20"/>
          <w:szCs w:val="20"/>
          <w:lang w:eastAsia="ar-SA"/>
        </w:rPr>
        <w:t xml:space="preserve"> 000</w:t>
      </w:r>
      <w:r w:rsidRPr="00EB6FCA">
        <w:rPr>
          <w:rFonts w:ascii="Cambria" w:hAnsi="Cambria"/>
          <w:sz w:val="20"/>
          <w:szCs w:val="20"/>
          <w:lang w:eastAsia="ar-SA"/>
        </w:rPr>
        <w:t>,00</w:t>
      </w:r>
      <w:r w:rsidRPr="00EB6FCA">
        <w:rPr>
          <w:rFonts w:ascii="Cambria" w:hAnsi="Cambria"/>
          <w:color w:val="000000"/>
          <w:sz w:val="20"/>
          <w:szCs w:val="20"/>
          <w:lang w:eastAsia="ar-SA"/>
        </w:rPr>
        <w:t xml:space="preserve"> zł za każdy dzień przerwy;</w:t>
      </w:r>
    </w:p>
    <w:p w14:paraId="40315762" w14:textId="77777777" w:rsidR="002F20C4" w:rsidRPr="00EB6FCA" w:rsidRDefault="002F20C4" w:rsidP="002F20C4">
      <w:pPr>
        <w:widowControl w:val="0"/>
        <w:numPr>
          <w:ilvl w:val="0"/>
          <w:numId w:val="60"/>
        </w:numPr>
        <w:tabs>
          <w:tab w:val="left" w:pos="426"/>
        </w:tabs>
        <w:suppressAutoHyphens/>
        <w:snapToGrid w:val="0"/>
        <w:spacing w:after="0"/>
        <w:jc w:val="both"/>
        <w:rPr>
          <w:rFonts w:ascii="Cambria" w:hAnsi="Cambria"/>
          <w:color w:val="000000"/>
          <w:sz w:val="20"/>
          <w:szCs w:val="20"/>
          <w:lang w:eastAsia="ar-SA"/>
        </w:rPr>
      </w:pPr>
      <w:r w:rsidRPr="00EB6FCA">
        <w:rPr>
          <w:rFonts w:ascii="Cambria" w:hAnsi="Cambria"/>
          <w:color w:val="000000"/>
          <w:sz w:val="20"/>
          <w:szCs w:val="20"/>
          <w:lang w:eastAsia="ar-SA"/>
        </w:rPr>
        <w:t>za odstąpienie od umowy z przyczyn, za które Wykonawca ponosi odpowiedzialność – w wysokości 10 % wynagrodzenia umownego brutto;</w:t>
      </w:r>
      <w:bookmarkStart w:id="5" w:name="_GoBack"/>
      <w:bookmarkEnd w:id="5"/>
    </w:p>
    <w:p w14:paraId="3FF22411" w14:textId="77777777" w:rsidR="002F20C4" w:rsidRPr="00EB6FCA" w:rsidRDefault="002F20C4" w:rsidP="002F20C4">
      <w:pPr>
        <w:widowControl w:val="0"/>
        <w:numPr>
          <w:ilvl w:val="0"/>
          <w:numId w:val="60"/>
        </w:numPr>
        <w:tabs>
          <w:tab w:val="left" w:pos="426"/>
        </w:tabs>
        <w:suppressAutoHyphens/>
        <w:snapToGrid w:val="0"/>
        <w:spacing w:after="0"/>
        <w:jc w:val="both"/>
        <w:rPr>
          <w:rFonts w:ascii="Cambria" w:hAnsi="Cambria" w:cs="Cambria"/>
          <w:sz w:val="20"/>
          <w:szCs w:val="20"/>
          <w:lang w:eastAsia="ar-SA"/>
        </w:rPr>
      </w:pPr>
      <w:r w:rsidRPr="00EB6FCA">
        <w:rPr>
          <w:rFonts w:ascii="Cambria" w:hAnsi="Cambria" w:cs="Cambria"/>
          <w:sz w:val="20"/>
          <w:szCs w:val="20"/>
          <w:lang w:eastAsia="ar-SA"/>
        </w:rPr>
        <w:t xml:space="preserve">w przypadku ponownego (trzeciego bądź kolejnego) negatywnego badania jakości wykonywanych robót, o którym mowa w § 9 umowy – 5 000,00 zł za każdy ponowny przypadek; </w:t>
      </w:r>
    </w:p>
    <w:p w14:paraId="475E755E" w14:textId="4EE8C6AE" w:rsidR="002F20C4" w:rsidRPr="00EB6FCA" w:rsidRDefault="002F20C4" w:rsidP="002F20C4">
      <w:pPr>
        <w:widowControl w:val="0"/>
        <w:numPr>
          <w:ilvl w:val="0"/>
          <w:numId w:val="60"/>
        </w:numPr>
        <w:tabs>
          <w:tab w:val="left" w:pos="426"/>
        </w:tabs>
        <w:suppressAutoHyphens/>
        <w:snapToGrid w:val="0"/>
        <w:spacing w:after="0"/>
        <w:jc w:val="both"/>
        <w:rPr>
          <w:rFonts w:ascii="Cambria" w:hAnsi="Cambria" w:cs="Cambria"/>
          <w:sz w:val="20"/>
          <w:szCs w:val="20"/>
          <w:lang w:eastAsia="ar-SA"/>
        </w:rPr>
      </w:pPr>
      <w:r w:rsidRPr="00EB6FCA">
        <w:rPr>
          <w:rFonts w:ascii="Cambria" w:hAnsi="Cambria" w:cs="Cambria"/>
          <w:sz w:val="20"/>
          <w:szCs w:val="20"/>
          <w:lang w:eastAsia="ar-SA"/>
        </w:rPr>
        <w:t xml:space="preserve">w przypadku nie złożenia wyjaśnień lub planu naprawczego, o których mowa w § 9 ust. 7 umowy – </w:t>
      </w:r>
      <w:r w:rsidR="0056791E" w:rsidRPr="00EB6FCA">
        <w:rPr>
          <w:rFonts w:ascii="Cambria" w:hAnsi="Cambria" w:cs="Cambria"/>
          <w:sz w:val="20"/>
          <w:szCs w:val="20"/>
          <w:lang w:eastAsia="ar-SA"/>
        </w:rPr>
        <w:t>1</w:t>
      </w:r>
      <w:r w:rsidRPr="00EB6FCA">
        <w:rPr>
          <w:rFonts w:ascii="Cambria" w:hAnsi="Cambria" w:cs="Cambria"/>
          <w:sz w:val="20"/>
          <w:szCs w:val="20"/>
          <w:lang w:eastAsia="ar-SA"/>
        </w:rPr>
        <w:t> 000,00 zł;</w:t>
      </w:r>
    </w:p>
    <w:p w14:paraId="0DC98526" w14:textId="46FF22A8" w:rsidR="002F20C4" w:rsidRPr="00EB6FCA" w:rsidRDefault="002F20C4" w:rsidP="002F20C4">
      <w:pPr>
        <w:widowControl w:val="0"/>
        <w:numPr>
          <w:ilvl w:val="0"/>
          <w:numId w:val="60"/>
        </w:numPr>
        <w:tabs>
          <w:tab w:val="left" w:pos="426"/>
        </w:tabs>
        <w:suppressAutoHyphens/>
        <w:snapToGrid w:val="0"/>
        <w:spacing w:after="0"/>
        <w:jc w:val="both"/>
        <w:rPr>
          <w:rFonts w:ascii="Cambria" w:hAnsi="Cambria"/>
          <w:color w:val="000000"/>
          <w:sz w:val="20"/>
          <w:szCs w:val="20"/>
          <w:lang w:eastAsia="ar-SA"/>
        </w:rPr>
      </w:pPr>
      <w:r w:rsidRPr="00EB6FCA">
        <w:rPr>
          <w:rFonts w:ascii="Cambria" w:hAnsi="Cambria"/>
          <w:color w:val="000000"/>
          <w:sz w:val="20"/>
          <w:szCs w:val="20"/>
          <w:lang w:eastAsia="ar-SA"/>
        </w:rPr>
        <w:t xml:space="preserve">za realizowanie umowy niezgodnie z jej zapisami mimo wezwania przez Zamawiającego złożonego na piśmie, do zaprzestania naruszeń warunków umowy i po upływie wyznaczonego w tym wezwaniu terminu – w wysokości </w:t>
      </w:r>
      <w:r w:rsidR="0056791E" w:rsidRPr="00EB6FCA">
        <w:rPr>
          <w:rFonts w:ascii="Cambria" w:hAnsi="Cambria"/>
          <w:color w:val="000000"/>
          <w:sz w:val="20"/>
          <w:szCs w:val="20"/>
          <w:lang w:eastAsia="ar-SA"/>
        </w:rPr>
        <w:t>1</w:t>
      </w:r>
      <w:r w:rsidRPr="00EB6FCA">
        <w:rPr>
          <w:rFonts w:ascii="Cambria" w:hAnsi="Cambria"/>
          <w:color w:val="000000"/>
          <w:sz w:val="20"/>
          <w:szCs w:val="20"/>
          <w:lang w:eastAsia="ar-SA"/>
        </w:rPr>
        <w:t xml:space="preserve"> 000,00 zł za każde stwierdzone naruszenie, niezależnie od stopnia zawinienia;</w:t>
      </w:r>
    </w:p>
    <w:p w14:paraId="0705A8CC" w14:textId="56C97514" w:rsidR="002F20C4" w:rsidRPr="00EB6FCA" w:rsidRDefault="002F20C4" w:rsidP="002F20C4">
      <w:pPr>
        <w:widowControl w:val="0"/>
        <w:numPr>
          <w:ilvl w:val="0"/>
          <w:numId w:val="60"/>
        </w:numPr>
        <w:tabs>
          <w:tab w:val="left" w:pos="426"/>
        </w:tabs>
        <w:suppressAutoHyphens/>
        <w:snapToGrid w:val="0"/>
        <w:spacing w:after="0"/>
        <w:jc w:val="both"/>
        <w:rPr>
          <w:rFonts w:ascii="Cambria" w:hAnsi="Cambria" w:cs="Times New Roman"/>
          <w:sz w:val="20"/>
          <w:szCs w:val="20"/>
          <w:lang w:eastAsia="ar-SA"/>
        </w:rPr>
      </w:pPr>
      <w:r w:rsidRPr="00EB6FCA">
        <w:rPr>
          <w:rFonts w:ascii="Cambria" w:hAnsi="Cambria"/>
          <w:sz w:val="20"/>
          <w:szCs w:val="20"/>
        </w:rPr>
        <w:t xml:space="preserve">z tytułu braku zapłaty dalszym podwykonawcom w wysokości </w:t>
      </w:r>
      <w:r w:rsidR="0056791E" w:rsidRPr="00EB6FCA">
        <w:rPr>
          <w:rFonts w:ascii="Cambria" w:hAnsi="Cambria"/>
          <w:sz w:val="20"/>
          <w:szCs w:val="20"/>
        </w:rPr>
        <w:t>500</w:t>
      </w:r>
      <w:r w:rsidRPr="00EB6FCA">
        <w:rPr>
          <w:rFonts w:ascii="Cambria" w:hAnsi="Cambria"/>
          <w:sz w:val="20"/>
          <w:szCs w:val="20"/>
        </w:rPr>
        <w:t>,00 zł za każdy dzień</w:t>
      </w:r>
      <w:r w:rsidRPr="00EB6FCA">
        <w:rPr>
          <w:rFonts w:ascii="Cambria" w:hAnsi="Cambria"/>
          <w:sz w:val="20"/>
          <w:szCs w:val="20"/>
          <w:lang w:eastAsia="ar-SA"/>
        </w:rPr>
        <w:t xml:space="preserve"> </w:t>
      </w:r>
      <w:r w:rsidRPr="00EB6FCA">
        <w:rPr>
          <w:rFonts w:ascii="Cambria" w:hAnsi="Cambria"/>
          <w:sz w:val="20"/>
          <w:szCs w:val="20"/>
        </w:rPr>
        <w:t>zwłoki;</w:t>
      </w:r>
    </w:p>
    <w:p w14:paraId="7F29511A" w14:textId="7703738B" w:rsidR="002F20C4" w:rsidRPr="00EB6FCA" w:rsidRDefault="002F20C4" w:rsidP="002F20C4">
      <w:pPr>
        <w:widowControl w:val="0"/>
        <w:numPr>
          <w:ilvl w:val="0"/>
          <w:numId w:val="60"/>
        </w:numPr>
        <w:tabs>
          <w:tab w:val="left" w:pos="426"/>
        </w:tabs>
        <w:suppressAutoHyphens/>
        <w:snapToGrid w:val="0"/>
        <w:spacing w:after="0"/>
        <w:jc w:val="both"/>
        <w:rPr>
          <w:rFonts w:ascii="Cambria" w:hAnsi="Cambria"/>
          <w:sz w:val="20"/>
          <w:szCs w:val="20"/>
        </w:rPr>
      </w:pPr>
      <w:r w:rsidRPr="00EB6FCA">
        <w:rPr>
          <w:rFonts w:ascii="Cambria" w:hAnsi="Cambria"/>
          <w:sz w:val="20"/>
          <w:szCs w:val="20"/>
        </w:rPr>
        <w:t xml:space="preserve">za nieprzedłożenie do zaakceptowania Zamawiającemu projektu umowy o podwykonawstwo, a także projektu zmiany umowy o podwykonawstwo, której przedmiotem są roboty budowlane - w wysokości </w:t>
      </w:r>
      <w:r w:rsidR="0056791E" w:rsidRPr="00EB6FCA">
        <w:rPr>
          <w:rFonts w:ascii="Cambria" w:hAnsi="Cambria"/>
          <w:sz w:val="20"/>
          <w:szCs w:val="20"/>
        </w:rPr>
        <w:t>1</w:t>
      </w:r>
      <w:r w:rsidRPr="00EB6FCA">
        <w:rPr>
          <w:rFonts w:ascii="Cambria" w:hAnsi="Cambria"/>
          <w:sz w:val="20"/>
          <w:szCs w:val="20"/>
        </w:rPr>
        <w:t> 000,00 zł za każdy stwierdzony przypadek;</w:t>
      </w:r>
    </w:p>
    <w:p w14:paraId="6F195F15" w14:textId="39A45351" w:rsidR="002F20C4" w:rsidRPr="00EB6FCA" w:rsidRDefault="002F20C4" w:rsidP="002F20C4">
      <w:pPr>
        <w:widowControl w:val="0"/>
        <w:numPr>
          <w:ilvl w:val="0"/>
          <w:numId w:val="60"/>
        </w:numPr>
        <w:tabs>
          <w:tab w:val="left" w:pos="426"/>
        </w:tabs>
        <w:suppressAutoHyphens/>
        <w:snapToGrid w:val="0"/>
        <w:spacing w:after="0"/>
        <w:jc w:val="both"/>
        <w:rPr>
          <w:rFonts w:ascii="Cambria" w:hAnsi="Cambria"/>
          <w:sz w:val="20"/>
          <w:szCs w:val="20"/>
        </w:rPr>
      </w:pPr>
      <w:r w:rsidRPr="00EB6FCA">
        <w:rPr>
          <w:rFonts w:ascii="Cambria" w:hAnsi="Cambria"/>
          <w:sz w:val="20"/>
          <w:szCs w:val="20"/>
        </w:rPr>
        <w:t xml:space="preserve">za nieprzedłożenie poświadczonej za zgodność z oryginałem kopii zawartej umowy o podwykonawstwo lub jej zmiany, przedmiotem której są roboty budowlane, określone w §7 ust. 3 oraz przedmiotem której są dostawy lub usługi, określone w § 7 ust. 5 umowy - w wysokości </w:t>
      </w:r>
      <w:r w:rsidR="0056791E" w:rsidRPr="00EB6FCA">
        <w:rPr>
          <w:rFonts w:ascii="Cambria" w:hAnsi="Cambria"/>
          <w:sz w:val="20"/>
          <w:szCs w:val="20"/>
        </w:rPr>
        <w:t>1</w:t>
      </w:r>
      <w:r w:rsidRPr="00EB6FCA">
        <w:rPr>
          <w:rFonts w:ascii="Cambria" w:hAnsi="Cambria"/>
          <w:sz w:val="20"/>
          <w:szCs w:val="20"/>
        </w:rPr>
        <w:t xml:space="preserve"> 000 zł za każdy stwierdzony przypadek;</w:t>
      </w:r>
    </w:p>
    <w:p w14:paraId="3B61A695" w14:textId="263C3673" w:rsidR="002F20C4" w:rsidRPr="00EB6FCA" w:rsidRDefault="002F20C4" w:rsidP="002F20C4">
      <w:pPr>
        <w:widowControl w:val="0"/>
        <w:numPr>
          <w:ilvl w:val="0"/>
          <w:numId w:val="60"/>
        </w:numPr>
        <w:tabs>
          <w:tab w:val="left" w:pos="426"/>
        </w:tabs>
        <w:suppressAutoHyphens/>
        <w:snapToGrid w:val="0"/>
        <w:spacing w:after="0"/>
        <w:jc w:val="both"/>
        <w:rPr>
          <w:rFonts w:ascii="Cambria" w:hAnsi="Cambria"/>
          <w:sz w:val="20"/>
          <w:szCs w:val="20"/>
        </w:rPr>
      </w:pPr>
      <w:r w:rsidRPr="00EB6FCA">
        <w:rPr>
          <w:rFonts w:ascii="Cambria" w:hAnsi="Cambria"/>
          <w:sz w:val="20"/>
          <w:szCs w:val="20"/>
        </w:rPr>
        <w:t xml:space="preserve">W przypadku wprowadzenia na teren budowy Podwykonawcy nie zgłoszonego uprzednio Zamawiającemu, a Zamawiający - na każdym etapie realizacji umowy, aż do momentu zapłaty faktury końcowej - posiądzie wiedzę o jego obecności na budowie – Wykonawca zapłaci karę umowną w wysokości </w:t>
      </w:r>
      <w:r w:rsidR="0056791E" w:rsidRPr="00EB6FCA">
        <w:rPr>
          <w:rFonts w:ascii="Cambria" w:hAnsi="Cambria"/>
          <w:sz w:val="20"/>
          <w:szCs w:val="20"/>
        </w:rPr>
        <w:t>5</w:t>
      </w:r>
      <w:r w:rsidRPr="00EB6FCA">
        <w:rPr>
          <w:rFonts w:ascii="Cambria" w:hAnsi="Cambria"/>
          <w:sz w:val="20"/>
          <w:szCs w:val="20"/>
        </w:rPr>
        <w:t> 000 zł za każdy przypadek niezgłoszonego podwykonawcy;</w:t>
      </w:r>
    </w:p>
    <w:p w14:paraId="2C408902" w14:textId="5CBE074E" w:rsidR="002F20C4" w:rsidRPr="00EB6FCA" w:rsidRDefault="002F20C4" w:rsidP="002F20C4">
      <w:pPr>
        <w:widowControl w:val="0"/>
        <w:numPr>
          <w:ilvl w:val="0"/>
          <w:numId w:val="60"/>
        </w:numPr>
        <w:tabs>
          <w:tab w:val="left" w:pos="426"/>
        </w:tabs>
        <w:suppressAutoHyphens/>
        <w:snapToGrid w:val="0"/>
        <w:spacing w:after="0"/>
        <w:jc w:val="both"/>
        <w:rPr>
          <w:rFonts w:ascii="Cambria" w:hAnsi="Cambria" w:cs="Times New Roman"/>
          <w:sz w:val="20"/>
          <w:szCs w:val="20"/>
          <w:lang w:eastAsia="ar-SA"/>
        </w:rPr>
      </w:pPr>
      <w:r w:rsidRPr="00EB6FCA">
        <w:rPr>
          <w:rFonts w:ascii="Cambria" w:hAnsi="Cambria"/>
          <w:sz w:val="20"/>
          <w:szCs w:val="20"/>
        </w:rPr>
        <w:t xml:space="preserve">za każdy dzień nie zatrudniania pracowników na podstawie umowy o pracę, w zakresie czynności które wykonywane są w sposób określony w § 10 ust. 8 pkt 1) umowy, w wysokości </w:t>
      </w:r>
      <w:r w:rsidR="0056791E" w:rsidRPr="00EB6FCA">
        <w:rPr>
          <w:rFonts w:ascii="Cambria" w:hAnsi="Cambria"/>
          <w:sz w:val="20"/>
          <w:szCs w:val="20"/>
        </w:rPr>
        <w:t>200</w:t>
      </w:r>
      <w:r w:rsidRPr="00EB6FCA">
        <w:rPr>
          <w:rFonts w:ascii="Cambria" w:hAnsi="Cambria"/>
          <w:sz w:val="20"/>
          <w:szCs w:val="20"/>
        </w:rPr>
        <w:t xml:space="preserve"> zł za każdy dzień zwłoki;</w:t>
      </w:r>
    </w:p>
    <w:p w14:paraId="79DFF391" w14:textId="09CB3F41" w:rsidR="002F20C4" w:rsidRPr="00EB6FCA" w:rsidRDefault="002F20C4" w:rsidP="002F20C4">
      <w:pPr>
        <w:widowControl w:val="0"/>
        <w:numPr>
          <w:ilvl w:val="0"/>
          <w:numId w:val="60"/>
        </w:numPr>
        <w:tabs>
          <w:tab w:val="left" w:pos="426"/>
        </w:tabs>
        <w:suppressAutoHyphens/>
        <w:snapToGrid w:val="0"/>
        <w:spacing w:after="0"/>
        <w:jc w:val="both"/>
        <w:rPr>
          <w:rFonts w:ascii="Cambria" w:hAnsi="Cambria"/>
          <w:sz w:val="20"/>
          <w:szCs w:val="20"/>
          <w:lang w:eastAsia="ar-SA"/>
        </w:rPr>
      </w:pPr>
      <w:r w:rsidRPr="00EB6FCA">
        <w:rPr>
          <w:rFonts w:ascii="Cambria" w:hAnsi="Cambria"/>
          <w:sz w:val="20"/>
          <w:szCs w:val="20"/>
        </w:rPr>
        <w:t xml:space="preserve">za każdy dzień zwłoki w przekazaniu kopii umów o pracę, o których mowa w § 10 ust. 8 pkt 4)  zawartych z osobami, przy pomocy których wykonawca będzie realizował umowę w wysokości </w:t>
      </w:r>
      <w:r w:rsidR="0056791E" w:rsidRPr="00EB6FCA">
        <w:rPr>
          <w:rFonts w:ascii="Cambria" w:hAnsi="Cambria"/>
          <w:sz w:val="20"/>
          <w:szCs w:val="20"/>
        </w:rPr>
        <w:t>200</w:t>
      </w:r>
      <w:r w:rsidRPr="00EB6FCA">
        <w:rPr>
          <w:rFonts w:ascii="Cambria" w:hAnsi="Cambria"/>
          <w:sz w:val="20"/>
          <w:szCs w:val="20"/>
        </w:rPr>
        <w:t xml:space="preserve"> zł;</w:t>
      </w:r>
    </w:p>
    <w:p w14:paraId="1F8FEABA" w14:textId="77777777" w:rsidR="002F20C4" w:rsidRPr="00EB6FCA" w:rsidRDefault="002F20C4" w:rsidP="002F20C4">
      <w:pPr>
        <w:pStyle w:val="ListParagraph1"/>
        <w:widowControl w:val="0"/>
        <w:numPr>
          <w:ilvl w:val="0"/>
          <w:numId w:val="54"/>
        </w:numPr>
        <w:suppressAutoHyphens/>
        <w:snapToGrid w:val="0"/>
        <w:spacing w:line="276" w:lineRule="auto"/>
        <w:jc w:val="both"/>
        <w:rPr>
          <w:rFonts w:ascii="Cambria" w:hAnsi="Cambria"/>
          <w:color w:val="000000"/>
          <w:sz w:val="20"/>
          <w:szCs w:val="20"/>
          <w:lang w:eastAsia="ar-SA"/>
        </w:rPr>
      </w:pPr>
      <w:r w:rsidRPr="00EB6FCA">
        <w:rPr>
          <w:rFonts w:ascii="Cambria" w:hAnsi="Cambria"/>
          <w:color w:val="000000"/>
          <w:sz w:val="20"/>
          <w:szCs w:val="20"/>
          <w:lang w:eastAsia="ar-SA"/>
        </w:rPr>
        <w:t>W przypadku odstąpienia od umowy przez Zamawiającego kary umowne naliczone do dnia odstąpienia nadal są należne.</w:t>
      </w:r>
    </w:p>
    <w:p w14:paraId="6F2CAE85" w14:textId="77777777" w:rsidR="002F20C4" w:rsidRPr="00EB6FCA" w:rsidRDefault="002F20C4" w:rsidP="002F20C4">
      <w:pPr>
        <w:widowControl w:val="0"/>
        <w:numPr>
          <w:ilvl w:val="0"/>
          <w:numId w:val="54"/>
        </w:numPr>
        <w:tabs>
          <w:tab w:val="left" w:pos="426"/>
          <w:tab w:val="left" w:pos="1080"/>
        </w:tabs>
        <w:suppressAutoHyphens/>
        <w:snapToGrid w:val="0"/>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 xml:space="preserve">Strony postanawiają, że kary umowne stają się wymagalne z chwilą zaistnienia podstaw do ich naliczenia bez </w:t>
      </w:r>
      <w:r w:rsidRPr="00EB6FCA">
        <w:rPr>
          <w:rFonts w:ascii="Cambria" w:hAnsi="Cambria"/>
          <w:color w:val="000000"/>
          <w:sz w:val="20"/>
          <w:szCs w:val="20"/>
          <w:lang w:eastAsia="ar-SA"/>
        </w:rPr>
        <w:lastRenderedPageBreak/>
        <w:t>konieczności odrębnego wezwania.</w:t>
      </w:r>
    </w:p>
    <w:p w14:paraId="20301310" w14:textId="77777777" w:rsidR="002F20C4" w:rsidRPr="00EB6FCA" w:rsidRDefault="002F20C4" w:rsidP="002F20C4">
      <w:pPr>
        <w:widowControl w:val="0"/>
        <w:numPr>
          <w:ilvl w:val="0"/>
          <w:numId w:val="54"/>
        </w:numPr>
        <w:tabs>
          <w:tab w:val="left" w:pos="426"/>
          <w:tab w:val="left" w:pos="1080"/>
        </w:tabs>
        <w:suppressAutoHyphens/>
        <w:snapToGrid w:val="0"/>
        <w:spacing w:after="120"/>
        <w:ind w:left="425" w:hanging="425"/>
        <w:jc w:val="both"/>
        <w:rPr>
          <w:rFonts w:ascii="Cambria" w:hAnsi="Cambria"/>
          <w:color w:val="000000"/>
          <w:sz w:val="20"/>
          <w:szCs w:val="20"/>
          <w:lang w:eastAsia="ar-SA"/>
        </w:rPr>
      </w:pPr>
      <w:r w:rsidRPr="00EB6FCA">
        <w:rPr>
          <w:rFonts w:ascii="Cambria" w:hAnsi="Cambria"/>
          <w:color w:val="000000"/>
          <w:sz w:val="20"/>
          <w:szCs w:val="20"/>
          <w:lang w:eastAsia="ar-SA"/>
        </w:rPr>
        <w:t>Zamawiający zastrzega sobie prawo do odszkodowania przenoszącego wysokość kar umownych do wysokości rzeczywiście poniesionej szkody.</w:t>
      </w:r>
    </w:p>
    <w:p w14:paraId="1BB15932" w14:textId="77777777" w:rsidR="002932CA" w:rsidRPr="00EB6FCA" w:rsidRDefault="002932CA" w:rsidP="002F20C4">
      <w:pPr>
        <w:widowControl w:val="0"/>
        <w:tabs>
          <w:tab w:val="left" w:pos="0"/>
        </w:tabs>
        <w:suppressAutoHyphens/>
        <w:snapToGrid w:val="0"/>
        <w:spacing w:after="0"/>
        <w:jc w:val="center"/>
        <w:rPr>
          <w:rFonts w:ascii="Cambria" w:hAnsi="Cambria"/>
          <w:b/>
          <w:bCs/>
          <w:color w:val="000000"/>
          <w:sz w:val="20"/>
          <w:szCs w:val="20"/>
          <w:lang w:eastAsia="ar-SA"/>
        </w:rPr>
      </w:pPr>
    </w:p>
    <w:p w14:paraId="455CAEE2" w14:textId="77777777" w:rsidR="002F20C4" w:rsidRPr="00EB6FCA" w:rsidRDefault="002F20C4" w:rsidP="002F20C4">
      <w:pPr>
        <w:widowControl w:val="0"/>
        <w:tabs>
          <w:tab w:val="left" w:pos="0"/>
        </w:tabs>
        <w:suppressAutoHyphen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 19.</w:t>
      </w:r>
    </w:p>
    <w:p w14:paraId="0FADFD74" w14:textId="77777777" w:rsidR="002F20C4" w:rsidRPr="00EB6FCA" w:rsidRDefault="002F20C4" w:rsidP="002F20C4">
      <w:pPr>
        <w:widowControl w:val="0"/>
        <w:tabs>
          <w:tab w:val="left" w:pos="0"/>
        </w:tabs>
        <w:suppressAutoHyphen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[wady]</w:t>
      </w:r>
    </w:p>
    <w:p w14:paraId="20E10D74" w14:textId="77777777" w:rsidR="002F20C4" w:rsidRPr="00EB6FCA" w:rsidRDefault="002F20C4" w:rsidP="002F20C4">
      <w:pPr>
        <w:widowControl w:val="0"/>
        <w:tabs>
          <w:tab w:val="left" w:pos="0"/>
        </w:tabs>
        <w:suppressAutoHyphens/>
        <w:snapToGrid w:val="0"/>
        <w:spacing w:after="0"/>
        <w:jc w:val="center"/>
        <w:rPr>
          <w:rFonts w:ascii="Cambria" w:hAnsi="Cambria"/>
          <w:b/>
          <w:bCs/>
          <w:color w:val="000000"/>
          <w:sz w:val="20"/>
          <w:szCs w:val="20"/>
          <w:lang w:eastAsia="ar-SA"/>
        </w:rPr>
      </w:pPr>
    </w:p>
    <w:p w14:paraId="74CDEB76" w14:textId="77777777" w:rsidR="002F20C4" w:rsidRPr="00EB6FCA" w:rsidRDefault="002F20C4" w:rsidP="002F20C4">
      <w:pPr>
        <w:widowControl w:val="0"/>
        <w:numPr>
          <w:ilvl w:val="2"/>
          <w:numId w:val="54"/>
        </w:numPr>
        <w:tabs>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Jeżeli w toku czynności odbioru końcowego lub odbioru robót budowlanych zostaną stwierdzone wady, Zamawiającemu przysługują uprawnienia przewidziane w Kodeksie cywilnym z tym, że:</w:t>
      </w:r>
    </w:p>
    <w:p w14:paraId="1ACF0348" w14:textId="77777777" w:rsidR="002F20C4" w:rsidRPr="00EB6FCA"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sz w:val="20"/>
          <w:szCs w:val="20"/>
          <w:lang w:eastAsia="ar-SA"/>
        </w:rPr>
      </w:pPr>
      <w:r w:rsidRPr="00EB6FCA">
        <w:rPr>
          <w:rFonts w:ascii="Cambria" w:hAnsi="Cambria"/>
          <w:color w:val="000000"/>
          <w:sz w:val="20"/>
          <w:szCs w:val="20"/>
          <w:lang w:eastAsia="ar-SA"/>
        </w:rPr>
        <w:t>jeżeli wady nie uniemożliwiają użytkowania przedmiotu umowy (wada nieistotna nieusuwalna) zgodnie z jego przeznaczeniem, Zamawiający ma prawo obniżyć wynagrodzenie w odpowiednim stosunku,</w:t>
      </w:r>
    </w:p>
    <w:p w14:paraId="12BDACE9" w14:textId="77777777" w:rsidR="002F20C4" w:rsidRPr="00EB6FCA"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sz w:val="20"/>
          <w:szCs w:val="20"/>
          <w:lang w:eastAsia="ar-SA"/>
        </w:rPr>
      </w:pPr>
      <w:r w:rsidRPr="00EB6FCA">
        <w:rPr>
          <w:rFonts w:ascii="Cambria" w:hAnsi="Cambria"/>
          <w:color w:val="000000"/>
          <w:sz w:val="20"/>
          <w:szCs w:val="20"/>
          <w:lang w:eastAsia="ar-SA"/>
        </w:rPr>
        <w:t>jeżeli wady uniemożliwiają użytkowanie przedmiotu umowy (wada istotna nieusuwalna) zgodnie z jego przeznaczeniem, Zamawiający może odstąpić od umowy lub żądać wykonania, na koszt Wykonawcy niezależnie od jego wysokości, przedmiotu umowy po raz drugi,</w:t>
      </w:r>
    </w:p>
    <w:p w14:paraId="119F32A0" w14:textId="77777777" w:rsidR="002F20C4" w:rsidRPr="00EB6FCA"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sz w:val="20"/>
          <w:szCs w:val="20"/>
          <w:lang w:eastAsia="ar-SA"/>
        </w:rPr>
      </w:pPr>
      <w:r w:rsidRPr="00EB6FCA">
        <w:rPr>
          <w:rFonts w:ascii="Cambria" w:hAnsi="Cambria"/>
          <w:color w:val="000000"/>
          <w:sz w:val="20"/>
          <w:szCs w:val="20"/>
          <w:lang w:eastAsia="ar-SA"/>
        </w:rPr>
        <w:t>jeżeli wady nadają się do usunięcia, Zamawiający może odmówić odbioru przedmiotu umowy do czasu ich usunięcia,</w:t>
      </w:r>
    </w:p>
    <w:p w14:paraId="2365DEA5" w14:textId="64173E2E" w:rsidR="002F20C4" w:rsidRPr="00EB6FCA"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sz w:val="20"/>
          <w:szCs w:val="20"/>
          <w:lang w:eastAsia="ar-SA"/>
        </w:rPr>
      </w:pPr>
      <w:r w:rsidRPr="00EB6FCA">
        <w:rPr>
          <w:rFonts w:ascii="Cambria" w:hAnsi="Cambria"/>
          <w:color w:val="000000"/>
          <w:sz w:val="20"/>
          <w:szCs w:val="20"/>
          <w:lang w:eastAsia="ar-SA"/>
        </w:rPr>
        <w:t xml:space="preserve">o kwalifikowaniu wad określonych w ustępie niniejszym rozstrzyga </w:t>
      </w:r>
      <w:r w:rsidR="0049468B" w:rsidRPr="00EB6FCA">
        <w:rPr>
          <w:rFonts w:ascii="Cambria" w:hAnsi="Cambria"/>
          <w:color w:val="000000"/>
          <w:sz w:val="20"/>
          <w:szCs w:val="20"/>
          <w:lang w:eastAsia="ar-SA"/>
        </w:rPr>
        <w:t>Zamawiający</w:t>
      </w:r>
      <w:r w:rsidRPr="00EB6FCA">
        <w:rPr>
          <w:rFonts w:ascii="Cambria" w:hAnsi="Cambria"/>
          <w:color w:val="000000"/>
          <w:sz w:val="20"/>
          <w:szCs w:val="20"/>
          <w:lang w:eastAsia="ar-SA"/>
        </w:rPr>
        <w:t>.</w:t>
      </w:r>
    </w:p>
    <w:p w14:paraId="161B3477" w14:textId="77777777" w:rsidR="002F20C4" w:rsidRPr="00EB6FCA" w:rsidRDefault="002F20C4" w:rsidP="002F20C4">
      <w:pPr>
        <w:widowControl w:val="0"/>
        <w:numPr>
          <w:ilvl w:val="2"/>
          <w:numId w:val="54"/>
        </w:numPr>
        <w:tabs>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Wszystkie wady nadające się do usunięcia Wykonawca usunie w wyznaczonym przez Zamawiającego terminie i na własny koszt niezależnie od jego wysokości.</w:t>
      </w:r>
    </w:p>
    <w:p w14:paraId="2CB86883" w14:textId="77777777" w:rsidR="002F20C4" w:rsidRPr="00EB6FCA" w:rsidRDefault="002F20C4" w:rsidP="002F20C4">
      <w:pPr>
        <w:widowControl w:val="0"/>
        <w:numPr>
          <w:ilvl w:val="2"/>
          <w:numId w:val="54"/>
        </w:numPr>
        <w:tabs>
          <w:tab w:val="left" w:pos="426"/>
        </w:tabs>
        <w:suppressAutoHyphens/>
        <w:snapToGrid w:val="0"/>
        <w:spacing w:after="240"/>
        <w:ind w:left="426" w:hanging="426"/>
        <w:jc w:val="both"/>
        <w:rPr>
          <w:rFonts w:ascii="Cambria" w:hAnsi="Cambria"/>
          <w:b/>
          <w:bCs/>
          <w:sz w:val="20"/>
          <w:szCs w:val="20"/>
          <w:lang w:eastAsia="ar-SA"/>
        </w:rPr>
      </w:pPr>
      <w:r w:rsidRPr="00EB6FCA">
        <w:rPr>
          <w:rFonts w:ascii="Cambria" w:hAnsi="Cambria"/>
          <w:color w:val="000000"/>
          <w:sz w:val="20"/>
          <w:szCs w:val="20"/>
          <w:lang w:eastAsia="ar-SA"/>
        </w:rPr>
        <w:t>W przypadku nieusunięcia wad w wyznaczonym przez Zamawiającego terminie Zamawiający może zlecić usunięcie wad innemu Wykonawcy, który usunie wady na koszt i niebezpieczeństwo Wykonawcy.</w:t>
      </w:r>
    </w:p>
    <w:p w14:paraId="398E34AB" w14:textId="77777777" w:rsidR="002F20C4" w:rsidRPr="00EB6FCA" w:rsidRDefault="002F20C4" w:rsidP="002F20C4">
      <w:pPr>
        <w:tabs>
          <w:tab w:val="left" w:pos="-555"/>
        </w:tabs>
        <w:snapToGrid w:val="0"/>
        <w:spacing w:after="0"/>
        <w:jc w:val="center"/>
        <w:rPr>
          <w:rFonts w:ascii="Cambria" w:hAnsi="Cambria"/>
          <w:b/>
          <w:bCs/>
          <w:sz w:val="20"/>
          <w:szCs w:val="20"/>
          <w:lang w:eastAsia="ar-SA"/>
        </w:rPr>
      </w:pPr>
      <w:r w:rsidRPr="00EB6FCA">
        <w:rPr>
          <w:rFonts w:ascii="Cambria" w:hAnsi="Cambria"/>
          <w:b/>
          <w:bCs/>
          <w:sz w:val="20"/>
          <w:szCs w:val="20"/>
          <w:lang w:eastAsia="ar-SA"/>
        </w:rPr>
        <w:t>§ 20.</w:t>
      </w:r>
    </w:p>
    <w:p w14:paraId="1F875E1D" w14:textId="4458714A" w:rsidR="002F20C4" w:rsidRPr="00EB6FCA" w:rsidRDefault="002F20C4" w:rsidP="002F20C4">
      <w:pPr>
        <w:tabs>
          <w:tab w:val="left" w:pos="-555"/>
        </w:tabs>
        <w:snapToGrid w:val="0"/>
        <w:spacing w:after="0"/>
        <w:jc w:val="center"/>
        <w:rPr>
          <w:rFonts w:ascii="Cambria" w:hAnsi="Cambria"/>
          <w:b/>
          <w:bCs/>
          <w:sz w:val="20"/>
          <w:szCs w:val="20"/>
          <w:lang w:eastAsia="ar-SA"/>
        </w:rPr>
      </w:pPr>
      <w:r w:rsidRPr="00EB6FCA">
        <w:rPr>
          <w:rFonts w:ascii="Cambria" w:hAnsi="Cambria"/>
          <w:b/>
          <w:bCs/>
          <w:sz w:val="20"/>
          <w:szCs w:val="20"/>
          <w:lang w:eastAsia="ar-SA"/>
        </w:rPr>
        <w:t>[</w:t>
      </w:r>
      <w:r w:rsidR="00202ADF" w:rsidRPr="00EB6FCA">
        <w:rPr>
          <w:rFonts w:ascii="Cambria" w:hAnsi="Cambria"/>
          <w:b/>
          <w:bCs/>
          <w:sz w:val="20"/>
          <w:szCs w:val="20"/>
          <w:lang w:eastAsia="ar-SA"/>
        </w:rPr>
        <w:t xml:space="preserve">gwarancja jakości oraz </w:t>
      </w:r>
      <w:r w:rsidRPr="00EB6FCA">
        <w:rPr>
          <w:rFonts w:ascii="Cambria" w:hAnsi="Cambria"/>
          <w:b/>
          <w:bCs/>
          <w:sz w:val="20"/>
          <w:szCs w:val="20"/>
          <w:lang w:eastAsia="ar-SA"/>
        </w:rPr>
        <w:t>rękojmia za wady]</w:t>
      </w:r>
    </w:p>
    <w:p w14:paraId="273237C8" w14:textId="77777777" w:rsidR="002F20C4" w:rsidRPr="00EB6FCA" w:rsidRDefault="002F20C4" w:rsidP="002F20C4">
      <w:pPr>
        <w:tabs>
          <w:tab w:val="left" w:pos="-555"/>
        </w:tabs>
        <w:snapToGrid w:val="0"/>
        <w:spacing w:after="0"/>
        <w:jc w:val="center"/>
        <w:rPr>
          <w:rFonts w:ascii="Cambria" w:hAnsi="Cambria"/>
          <w:b/>
          <w:bCs/>
          <w:sz w:val="20"/>
          <w:szCs w:val="20"/>
          <w:lang w:eastAsia="ar-SA"/>
        </w:rPr>
      </w:pPr>
    </w:p>
    <w:p w14:paraId="150371EF" w14:textId="1AF48CF6" w:rsidR="00F11A1B" w:rsidRPr="00EB6FCA" w:rsidRDefault="00F11A1B" w:rsidP="00F11A1B">
      <w:pPr>
        <w:widowControl w:val="0"/>
        <w:numPr>
          <w:ilvl w:val="0"/>
          <w:numId w:val="6"/>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 xml:space="preserve">Wykonawca udziela Zamawiającemu gwarancji jakości i biegnącej równolegle rękojmi za wady na wykonany przedmiot zamówienia, na okres </w:t>
      </w:r>
      <w:r w:rsidR="0009499D" w:rsidRPr="00EB6FCA">
        <w:rPr>
          <w:rFonts w:ascii="Cambria" w:hAnsi="Cambria"/>
          <w:b/>
          <w:sz w:val="20"/>
          <w:szCs w:val="20"/>
          <w:lang w:eastAsia="ar-SA"/>
        </w:rPr>
        <w:t>60</w:t>
      </w:r>
      <w:r w:rsidRPr="00EB6FCA">
        <w:rPr>
          <w:rFonts w:ascii="Cambria" w:hAnsi="Cambria"/>
          <w:b/>
          <w:sz w:val="20"/>
          <w:szCs w:val="20"/>
          <w:lang w:eastAsia="ar-SA"/>
        </w:rPr>
        <w:t xml:space="preserve"> miesięcy</w:t>
      </w:r>
      <w:r w:rsidRPr="00EB6FCA">
        <w:rPr>
          <w:rFonts w:ascii="Cambria" w:hAnsi="Cambria"/>
          <w:sz w:val="20"/>
          <w:szCs w:val="20"/>
          <w:lang w:eastAsia="ar-SA"/>
        </w:rPr>
        <w:t xml:space="preserve"> licząc od daty odbioru </w:t>
      </w:r>
      <w:r w:rsidRPr="00EB6FCA">
        <w:rPr>
          <w:rFonts w:ascii="Cambria" w:hAnsi="Cambria" w:cs="Cambria"/>
          <w:sz w:val="20"/>
          <w:szCs w:val="20"/>
          <w:lang w:eastAsia="ar-SA"/>
        </w:rPr>
        <w:t>inwestycji i przekazania go do eksploatacji.</w:t>
      </w:r>
    </w:p>
    <w:p w14:paraId="2BA7AD46" w14:textId="77777777" w:rsidR="002F20C4" w:rsidRPr="00EB6FCA" w:rsidRDefault="002F20C4" w:rsidP="00F11A1B">
      <w:pPr>
        <w:widowControl w:val="0"/>
        <w:numPr>
          <w:ilvl w:val="0"/>
          <w:numId w:val="6"/>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O wykryciu wady Zamawiający powiadomi Wykonawcę w każdym czasie trwania rękojmi za wady, w terminie 1 miesiąca od daty jej wykrycia.</w:t>
      </w:r>
    </w:p>
    <w:p w14:paraId="5AAF1F8F" w14:textId="77777777" w:rsidR="002F20C4" w:rsidRPr="00EB6FCA" w:rsidRDefault="002F20C4" w:rsidP="002F20C4">
      <w:pPr>
        <w:widowControl w:val="0"/>
        <w:numPr>
          <w:ilvl w:val="0"/>
          <w:numId w:val="6"/>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W przypadku wykrycia i zgłoszenia wady przez Zamawiającego Wykonawca przedłuży okres rękojmi za wady o czas od zgłoszenia do usunięcia wady.</w:t>
      </w:r>
    </w:p>
    <w:p w14:paraId="0B5A9595" w14:textId="77777777" w:rsidR="002F20C4" w:rsidRPr="00EB6FCA" w:rsidRDefault="002F20C4" w:rsidP="002F20C4">
      <w:pPr>
        <w:widowControl w:val="0"/>
        <w:numPr>
          <w:ilvl w:val="0"/>
          <w:numId w:val="6"/>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Wykonawca zobowiązany jest do zawiadomienia Zamawiającego o usunięciu wad, oraz ma prawo do żądania wyznaczenia terminu na odbiór zakwestionowanych uprzednio robót jako wadliwych.</w:t>
      </w:r>
    </w:p>
    <w:p w14:paraId="2D29266F" w14:textId="77777777" w:rsidR="002F20C4" w:rsidRPr="00EB6FCA" w:rsidRDefault="002F20C4" w:rsidP="002F20C4">
      <w:pPr>
        <w:widowControl w:val="0"/>
        <w:numPr>
          <w:ilvl w:val="0"/>
          <w:numId w:val="6"/>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Strony ustalają 1 raz w roku przegląd techniczny. O terminie przeglądu Zamawiający powiadomi Wykonawcę 14 dni przed terminem przeglądu. Przegląd techniczny odbywa się na koszt Wykonawcy.</w:t>
      </w:r>
    </w:p>
    <w:p w14:paraId="1EB437BC" w14:textId="77777777" w:rsidR="002F20C4" w:rsidRPr="00EB6FCA" w:rsidRDefault="002F20C4" w:rsidP="002F20C4">
      <w:pPr>
        <w:widowControl w:val="0"/>
        <w:numPr>
          <w:ilvl w:val="0"/>
          <w:numId w:val="6"/>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Ostateczny przegląd techniczny odbędzie się 1 miesiąc przed upływem terminu rękojmi za wady.</w:t>
      </w:r>
    </w:p>
    <w:p w14:paraId="3BD008BF" w14:textId="7E528D9B" w:rsidR="002F20C4" w:rsidRPr="00EB6FCA" w:rsidRDefault="002F20C4" w:rsidP="00C93833">
      <w:pPr>
        <w:widowControl w:val="0"/>
        <w:numPr>
          <w:ilvl w:val="0"/>
          <w:numId w:val="6"/>
        </w:numPr>
        <w:tabs>
          <w:tab w:val="left" w:pos="426"/>
        </w:tabs>
        <w:suppressAutoHyphens/>
        <w:snapToGrid w:val="0"/>
        <w:spacing w:after="240"/>
        <w:ind w:left="426" w:hanging="426"/>
        <w:jc w:val="both"/>
        <w:rPr>
          <w:rFonts w:ascii="Cambria" w:hAnsi="Cambria"/>
          <w:b/>
          <w:bCs/>
          <w:sz w:val="20"/>
          <w:szCs w:val="20"/>
          <w:lang w:eastAsia="ar-SA"/>
        </w:rPr>
      </w:pPr>
      <w:r w:rsidRPr="00EB6FCA">
        <w:rPr>
          <w:rFonts w:ascii="Cambria" w:hAnsi="Cambria"/>
          <w:sz w:val="20"/>
          <w:szCs w:val="20"/>
          <w:lang w:eastAsia="ar-SA"/>
        </w:rPr>
        <w:t>Po protokolarnym stwierdzeniu usunięcia wad stwierdzonych w okresie rękojmi za wady rozpoczyna swój bieg termin na zwrot (zwolnienie) zabezpieczenia należytego wykonania umowy, o którym mowa w § 13 ust. 1.</w:t>
      </w:r>
    </w:p>
    <w:p w14:paraId="36EC6C8B" w14:textId="77777777" w:rsidR="002F20C4" w:rsidRPr="00EB6FCA" w:rsidRDefault="002F20C4" w:rsidP="002F20C4">
      <w:pPr>
        <w:tabs>
          <w:tab w:val="left" w:pos="-555"/>
        </w:tabs>
        <w:snapToGrid w:val="0"/>
        <w:spacing w:after="0"/>
        <w:jc w:val="center"/>
        <w:rPr>
          <w:rFonts w:ascii="Cambria" w:hAnsi="Cambria"/>
          <w:b/>
          <w:bCs/>
          <w:sz w:val="20"/>
          <w:szCs w:val="20"/>
          <w:lang w:eastAsia="ar-SA"/>
        </w:rPr>
      </w:pPr>
      <w:r w:rsidRPr="00EB6FCA">
        <w:rPr>
          <w:rFonts w:ascii="Cambria" w:hAnsi="Cambria"/>
          <w:b/>
          <w:bCs/>
          <w:sz w:val="20"/>
          <w:szCs w:val="20"/>
          <w:lang w:eastAsia="ar-SA"/>
        </w:rPr>
        <w:t>§ 21.</w:t>
      </w:r>
    </w:p>
    <w:p w14:paraId="270CE338" w14:textId="77777777" w:rsidR="002F20C4" w:rsidRPr="00EB6FCA" w:rsidRDefault="002F20C4" w:rsidP="002F20C4">
      <w:pPr>
        <w:tabs>
          <w:tab w:val="left" w:pos="-555"/>
        </w:tabs>
        <w:snapToGrid w:val="0"/>
        <w:spacing w:after="0"/>
        <w:jc w:val="center"/>
        <w:rPr>
          <w:rFonts w:ascii="Cambria" w:hAnsi="Cambria"/>
          <w:b/>
          <w:bCs/>
          <w:color w:val="000000"/>
          <w:sz w:val="20"/>
          <w:szCs w:val="20"/>
          <w:lang w:eastAsia="ar-SA"/>
        </w:rPr>
      </w:pPr>
      <w:r w:rsidRPr="00EB6FCA">
        <w:rPr>
          <w:rFonts w:ascii="Cambria" w:hAnsi="Cambria"/>
          <w:b/>
          <w:bCs/>
          <w:sz w:val="20"/>
          <w:szCs w:val="20"/>
          <w:lang w:eastAsia="ar-SA"/>
        </w:rPr>
        <w:t>[roboty zamienne</w:t>
      </w:r>
      <w:r w:rsidRPr="00EB6FCA">
        <w:rPr>
          <w:rFonts w:ascii="Cambria" w:hAnsi="Cambria"/>
          <w:b/>
          <w:bCs/>
          <w:color w:val="000000"/>
          <w:sz w:val="20"/>
          <w:szCs w:val="20"/>
          <w:lang w:eastAsia="ar-SA"/>
        </w:rPr>
        <w:t xml:space="preserve"> oraz rezygnacja z części robót ]</w:t>
      </w:r>
    </w:p>
    <w:p w14:paraId="3475A333" w14:textId="77777777" w:rsidR="002F20C4" w:rsidRPr="00EB6FCA" w:rsidRDefault="002F20C4" w:rsidP="002F20C4">
      <w:pPr>
        <w:tabs>
          <w:tab w:val="left" w:pos="-555"/>
        </w:tabs>
        <w:snapToGrid w:val="0"/>
        <w:spacing w:after="0"/>
        <w:jc w:val="center"/>
        <w:rPr>
          <w:rFonts w:ascii="Cambria" w:hAnsi="Cambria"/>
          <w:b/>
          <w:bCs/>
          <w:color w:val="000000"/>
          <w:sz w:val="20"/>
          <w:szCs w:val="20"/>
          <w:lang w:eastAsia="ar-SA"/>
        </w:rPr>
      </w:pPr>
    </w:p>
    <w:p w14:paraId="2002BCC9" w14:textId="77777777" w:rsidR="002F20C4" w:rsidRPr="00EB6FCA"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sz w:val="20"/>
          <w:szCs w:val="20"/>
          <w:lang w:eastAsia="ar-SA"/>
        </w:rPr>
      </w:pPr>
      <w:r w:rsidRPr="00EB6FCA">
        <w:rPr>
          <w:rFonts w:ascii="Cambria" w:hAnsi="Cambria"/>
          <w:color w:val="000000"/>
          <w:sz w:val="20"/>
          <w:szCs w:val="20"/>
          <w:lang w:eastAsia="ar-SA"/>
        </w:rPr>
        <w:t>Zamawiający zastrzega sobie możliwość rezygnacji z zakresu części robót i wykonywania robót zamiennych niewykraczających poza zakres przedmiotu zamówienia.</w:t>
      </w:r>
    </w:p>
    <w:p w14:paraId="24113C05" w14:textId="77777777" w:rsidR="002F20C4" w:rsidRPr="00EB6FCA" w:rsidRDefault="002F20C4" w:rsidP="002F20C4">
      <w:pPr>
        <w:widowControl w:val="0"/>
        <w:numPr>
          <w:ilvl w:val="0"/>
          <w:numId w:val="28"/>
        </w:numPr>
        <w:tabs>
          <w:tab w:val="left" w:pos="426"/>
        </w:tabs>
        <w:suppressAutoHyphens/>
        <w:snapToGrid w:val="0"/>
        <w:spacing w:after="0"/>
        <w:ind w:left="425" w:hanging="425"/>
        <w:jc w:val="both"/>
        <w:rPr>
          <w:rStyle w:val="Uwydatnienie"/>
          <w:rFonts w:ascii="Cambria" w:hAnsi="Cambria"/>
          <w:bCs/>
          <w:i w:val="0"/>
          <w:iCs w:val="0"/>
          <w:color w:val="000000"/>
          <w:sz w:val="20"/>
          <w:szCs w:val="20"/>
          <w:lang w:eastAsia="ar-SA"/>
        </w:rPr>
      </w:pPr>
      <w:r w:rsidRPr="00EB6FCA">
        <w:rPr>
          <w:rStyle w:val="Uwydatnienie"/>
          <w:rFonts w:ascii="Cambria" w:hAnsi="Cambria"/>
          <w:bCs/>
          <w:i w:val="0"/>
          <w:iCs w:val="0"/>
          <w:sz w:val="20"/>
          <w:szCs w:val="20"/>
        </w:rPr>
        <w:t>Zamawiający jest uprawniony do żądania zmiany Umowy dotyczącej sposobu i zakresu wykonania przedmiotu Umowy w sytuacji konieczności zrealizowania jakiejkolwiek części robót, objętej przedmiotem Umowy, w mniejszym niż przewidywanym zakresie spowodowanym sprzeciwem, brakiem wyrażenia zgody lub cofnięciem zgody właścicieli działek, na których zaplanowana jest inwestycja na każdym etapie jej realizacji.</w:t>
      </w:r>
    </w:p>
    <w:p w14:paraId="44384CDB" w14:textId="77777777" w:rsidR="002F20C4" w:rsidRPr="00EB6FCA" w:rsidRDefault="002F20C4" w:rsidP="002F20C4">
      <w:pPr>
        <w:widowControl w:val="0"/>
        <w:numPr>
          <w:ilvl w:val="0"/>
          <w:numId w:val="28"/>
        </w:numPr>
        <w:tabs>
          <w:tab w:val="left" w:pos="426"/>
        </w:tabs>
        <w:suppressAutoHyphens/>
        <w:snapToGrid w:val="0"/>
        <w:spacing w:after="0"/>
        <w:ind w:left="425" w:hanging="425"/>
        <w:jc w:val="both"/>
        <w:rPr>
          <w:rStyle w:val="Uwydatnienie"/>
          <w:rFonts w:ascii="Cambria" w:hAnsi="Cambria"/>
          <w:bCs/>
          <w:i w:val="0"/>
          <w:iCs w:val="0"/>
          <w:color w:val="000000"/>
          <w:sz w:val="20"/>
          <w:szCs w:val="20"/>
          <w:lang w:eastAsia="ar-SA"/>
        </w:rPr>
      </w:pPr>
      <w:r w:rsidRPr="00EB6FCA">
        <w:rPr>
          <w:rStyle w:val="Uwydatnienie"/>
          <w:rFonts w:ascii="Cambria" w:hAnsi="Cambria"/>
          <w:bCs/>
          <w:i w:val="0"/>
          <w:iCs w:val="0"/>
          <w:sz w:val="20"/>
          <w:szCs w:val="20"/>
        </w:rPr>
        <w:lastRenderedPageBreak/>
        <w:t>W przypadku zaistnienia okoliczności wymienionych w pkt 2 Zamawiający jest uprawniony do żądania zmiany wynagrodzenia należnego Wykonawcy z tytułu realizacji Umowy.</w:t>
      </w:r>
    </w:p>
    <w:p w14:paraId="3EE93A83" w14:textId="77777777" w:rsidR="002F20C4" w:rsidRPr="00EB6FCA"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sz w:val="20"/>
          <w:szCs w:val="20"/>
          <w:lang w:eastAsia="ar-SA"/>
        </w:rPr>
      </w:pPr>
      <w:r w:rsidRPr="00EB6FCA">
        <w:rPr>
          <w:rStyle w:val="Uwydatnienie"/>
          <w:rFonts w:ascii="Cambria" w:hAnsi="Cambria"/>
          <w:bCs/>
          <w:i w:val="0"/>
          <w:iCs w:val="0"/>
          <w:sz w:val="20"/>
          <w:szCs w:val="20"/>
        </w:rPr>
        <w:t>Wniosek, o zmianę zakresu robót zostanie przekazany Wykonawcy niezwłocznie, jednakże nie później niż w terminie 10 dni roboczych od dnia, w którym Zamawiający dowiedział się, o danym zdarzeniu lub okolicznościach.</w:t>
      </w:r>
    </w:p>
    <w:p w14:paraId="14767BF9" w14:textId="77777777" w:rsidR="002F20C4" w:rsidRPr="00EB6FCA"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sz w:val="20"/>
          <w:szCs w:val="20"/>
          <w:lang w:eastAsia="ar-SA"/>
        </w:rPr>
      </w:pPr>
      <w:r w:rsidRPr="00EB6FCA">
        <w:rPr>
          <w:rStyle w:val="Uwydatnienie"/>
          <w:rFonts w:ascii="Cambria" w:hAnsi="Cambria"/>
          <w:bCs/>
          <w:i w:val="0"/>
          <w:iCs w:val="0"/>
          <w:sz w:val="20"/>
          <w:szCs w:val="20"/>
        </w:rPr>
        <w:t>W takiej sytuacji Wykonawca niezwłocznie, jednakże nie później niż w terminie 7 dni zobowiązany jest do dostarczenia Zamawiającemu propozycji wyceny robót zmniejszających zakres przedmiotu zamówienia w oparciu o stawki przedstawione w tabeli elementów scalonych i ceny rynkowe.</w:t>
      </w:r>
    </w:p>
    <w:p w14:paraId="207EC4C5" w14:textId="77777777" w:rsidR="002F20C4" w:rsidRPr="00EB6FCA"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sz w:val="20"/>
          <w:szCs w:val="20"/>
          <w:lang w:eastAsia="ar-SA"/>
        </w:rPr>
      </w:pPr>
      <w:r w:rsidRPr="00EB6FCA">
        <w:rPr>
          <w:rStyle w:val="Uwydatnienie"/>
          <w:rFonts w:ascii="Cambria" w:hAnsi="Cambria"/>
          <w:bCs/>
          <w:i w:val="0"/>
          <w:iCs w:val="0"/>
          <w:sz w:val="20"/>
          <w:szCs w:val="20"/>
        </w:rPr>
        <w:t>Po otrzymaniu przez Zamawiającego propozycji wyceny robót zmniejszających zakres przedmiotu zamówienia Inspektor nadzoru inwestorskiego jest uprawniony do kontroli poprawności dokonanej wyceny.</w:t>
      </w:r>
    </w:p>
    <w:p w14:paraId="3A4F6DB8" w14:textId="77777777" w:rsidR="002F20C4" w:rsidRPr="00EB6FCA"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sz w:val="20"/>
          <w:szCs w:val="20"/>
          <w:lang w:eastAsia="ar-SA"/>
        </w:rPr>
      </w:pPr>
      <w:r w:rsidRPr="00EB6FCA">
        <w:rPr>
          <w:rStyle w:val="Uwydatnienie"/>
          <w:rFonts w:ascii="Cambria" w:hAnsi="Cambria"/>
          <w:bCs/>
          <w:i w:val="0"/>
          <w:iCs w:val="0"/>
          <w:sz w:val="20"/>
          <w:szCs w:val="20"/>
        </w:rPr>
        <w:t>W terminie 7 dni roboczych od dnia otrzymania propozycji wyceny robót Inspektor nadzoru inwestorskiego akceptuje propozycję wyceny robót bądź wprowadza w niej stosowne zmiany, jeśli ta nie odpowiada stawkom, o których mowa w pkt 5.</w:t>
      </w:r>
    </w:p>
    <w:p w14:paraId="1430EF82" w14:textId="77777777" w:rsidR="002F20C4" w:rsidRPr="00EB6FCA"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sz w:val="20"/>
          <w:szCs w:val="20"/>
          <w:lang w:eastAsia="ar-SA"/>
        </w:rPr>
      </w:pPr>
      <w:r w:rsidRPr="00EB6FCA">
        <w:rPr>
          <w:rStyle w:val="Uwydatnienie"/>
          <w:rFonts w:ascii="Cambria" w:hAnsi="Cambria"/>
          <w:bCs/>
          <w:i w:val="0"/>
          <w:iCs w:val="0"/>
          <w:sz w:val="20"/>
          <w:szCs w:val="20"/>
        </w:rPr>
        <w:t>Wprowadzone przez Inspektora nadzoru zmiany są ostateczne i wiążące.</w:t>
      </w:r>
    </w:p>
    <w:p w14:paraId="34610287" w14:textId="77777777" w:rsidR="002F20C4" w:rsidRPr="00EB6FCA"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sz w:val="20"/>
          <w:szCs w:val="20"/>
          <w:lang w:eastAsia="ar-SA"/>
        </w:rPr>
      </w:pPr>
      <w:r w:rsidRPr="00EB6FCA">
        <w:rPr>
          <w:rStyle w:val="Uwydatnienie"/>
          <w:rFonts w:ascii="Cambria" w:hAnsi="Cambria"/>
          <w:bCs/>
          <w:i w:val="0"/>
          <w:iCs w:val="0"/>
          <w:sz w:val="20"/>
          <w:szCs w:val="20"/>
        </w:rPr>
        <w:t>W terminie 3 dni roboczych od dnia otrzymania propozycji wyceny robót zaopiniowanej przez Inspektora nadzoru inwestorskiego, Zamawiający powiadomi Wykonawcę terminie podpisania aneksu do Umowy.</w:t>
      </w:r>
    </w:p>
    <w:p w14:paraId="08AAC6A5" w14:textId="77777777" w:rsidR="002F20C4" w:rsidRPr="00EB6FCA"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sz w:val="20"/>
          <w:szCs w:val="20"/>
          <w:lang w:eastAsia="ar-SA"/>
        </w:rPr>
      </w:pPr>
      <w:r w:rsidRPr="00EB6FCA">
        <w:rPr>
          <w:rFonts w:ascii="Cambria" w:hAnsi="Cambria"/>
          <w:color w:val="000000"/>
          <w:sz w:val="20"/>
          <w:szCs w:val="20"/>
          <w:lang w:eastAsia="ar-SA"/>
        </w:rPr>
        <w:t>Roboty zamienne (rozwiązania zamienne), o których mowa powyżej, w stosunku do przewidzianych w dokumentacji projektowej, będą możliwe, jeżeli ich realizacja:</w:t>
      </w:r>
    </w:p>
    <w:p w14:paraId="1A935400" w14:textId="77777777" w:rsidR="002F20C4" w:rsidRPr="00EB6FCA" w:rsidRDefault="002F20C4" w:rsidP="002F20C4">
      <w:pPr>
        <w:widowControl w:val="0"/>
        <w:numPr>
          <w:ilvl w:val="0"/>
          <w:numId w:val="45"/>
        </w:numPr>
        <w:tabs>
          <w:tab w:val="left" w:pos="426"/>
        </w:tabs>
        <w:suppressAutoHyphens/>
        <w:snapToGrid w:val="0"/>
        <w:spacing w:after="0"/>
        <w:jc w:val="both"/>
        <w:rPr>
          <w:rFonts w:ascii="Cambria" w:hAnsi="Cambria"/>
          <w:color w:val="000000"/>
          <w:sz w:val="20"/>
          <w:szCs w:val="20"/>
          <w:lang w:eastAsia="ar-SA"/>
        </w:rPr>
      </w:pPr>
      <w:r w:rsidRPr="00EB6FCA">
        <w:rPr>
          <w:rFonts w:ascii="Cambria" w:hAnsi="Cambria"/>
          <w:color w:val="000000"/>
          <w:sz w:val="20"/>
          <w:szCs w:val="20"/>
          <w:lang w:eastAsia="ar-SA"/>
        </w:rPr>
        <w:t>nie wykracza poza określony zakres przedmiotu zamówienia i nie wpłynie na zwiększenie wartości wynagrodzenia umownego, a roboty nie będą zamówieniami dodatkowymi w rozumieniu przepisów ustawy prawo zamówień publicznych,</w:t>
      </w:r>
    </w:p>
    <w:p w14:paraId="210A5659" w14:textId="77777777" w:rsidR="002F20C4" w:rsidRPr="00EB6FCA" w:rsidRDefault="002F20C4" w:rsidP="002F20C4">
      <w:pPr>
        <w:widowControl w:val="0"/>
        <w:numPr>
          <w:ilvl w:val="0"/>
          <w:numId w:val="45"/>
        </w:numPr>
        <w:tabs>
          <w:tab w:val="left" w:pos="426"/>
        </w:tabs>
        <w:suppressAutoHyphens/>
        <w:snapToGrid w:val="0"/>
        <w:spacing w:after="0"/>
        <w:jc w:val="both"/>
        <w:rPr>
          <w:rFonts w:ascii="Cambria" w:hAnsi="Cambria"/>
          <w:color w:val="000000"/>
          <w:sz w:val="20"/>
          <w:szCs w:val="20"/>
          <w:lang w:eastAsia="ar-SA"/>
        </w:rPr>
      </w:pPr>
      <w:r w:rsidRPr="00EB6FCA">
        <w:rPr>
          <w:rFonts w:ascii="Cambria" w:hAnsi="Cambria"/>
          <w:color w:val="000000"/>
          <w:sz w:val="20"/>
          <w:szCs w:val="20"/>
          <w:lang w:eastAsia="ar-SA"/>
        </w:rPr>
        <w:t>powstanie w wyniku konieczności zastosowania zamiennego równoważnego materiału spełniającego parametry i warunki określone w dokumentacji projektowej (np. z powodu wycofania z produkcji zatwierdzonego w dokumentacji projektowej materiału),</w:t>
      </w:r>
    </w:p>
    <w:p w14:paraId="249F5FB6" w14:textId="77777777" w:rsidR="002F20C4" w:rsidRPr="00EB6FCA" w:rsidRDefault="002F20C4" w:rsidP="002F20C4">
      <w:pPr>
        <w:widowControl w:val="0"/>
        <w:numPr>
          <w:ilvl w:val="0"/>
          <w:numId w:val="45"/>
        </w:numPr>
        <w:tabs>
          <w:tab w:val="left" w:pos="426"/>
        </w:tabs>
        <w:suppressAutoHyphens/>
        <w:snapToGrid w:val="0"/>
        <w:spacing w:after="0"/>
        <w:jc w:val="both"/>
        <w:rPr>
          <w:rFonts w:ascii="Cambria" w:hAnsi="Cambria"/>
          <w:b/>
          <w:bCs/>
          <w:color w:val="000000"/>
          <w:sz w:val="20"/>
          <w:szCs w:val="20"/>
          <w:lang w:eastAsia="ar-SA"/>
        </w:rPr>
      </w:pPr>
      <w:r w:rsidRPr="00EB6FCA">
        <w:rPr>
          <w:rFonts w:ascii="Cambria" w:hAnsi="Cambria"/>
          <w:color w:val="000000"/>
          <w:sz w:val="20"/>
          <w:szCs w:val="20"/>
          <w:lang w:eastAsia="ar-SA"/>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14:paraId="3716B486" w14:textId="77777777" w:rsidR="002F20C4" w:rsidRPr="00EB6FCA" w:rsidRDefault="002F20C4" w:rsidP="00C93833">
      <w:pPr>
        <w:tabs>
          <w:tab w:val="left" w:pos="0"/>
        </w:tabs>
        <w:snapToGrid w:val="0"/>
        <w:spacing w:after="0"/>
        <w:rPr>
          <w:rFonts w:ascii="Cambria" w:hAnsi="Cambria"/>
          <w:b/>
          <w:bCs/>
          <w:color w:val="000000"/>
          <w:sz w:val="20"/>
          <w:szCs w:val="20"/>
          <w:lang w:eastAsia="ar-SA"/>
        </w:rPr>
      </w:pPr>
    </w:p>
    <w:p w14:paraId="7D184B52"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 22.</w:t>
      </w:r>
    </w:p>
    <w:p w14:paraId="280E9668"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[odstąpienie od umowy]</w:t>
      </w:r>
    </w:p>
    <w:p w14:paraId="52ACD2F2"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p>
    <w:p w14:paraId="4B256C79" w14:textId="77777777" w:rsidR="002F20C4" w:rsidRPr="00EB6FCA" w:rsidRDefault="002F20C4" w:rsidP="002F20C4">
      <w:pPr>
        <w:widowControl w:val="0"/>
        <w:numPr>
          <w:ilvl w:val="0"/>
          <w:numId w:val="8"/>
        </w:numPr>
        <w:tabs>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Stronom przysługuje prawo odstąpienia od umowy w następujących sytuacjach:</w:t>
      </w:r>
    </w:p>
    <w:p w14:paraId="75BF40A2" w14:textId="77777777" w:rsidR="002F20C4" w:rsidRPr="00EB6FCA" w:rsidRDefault="002F20C4" w:rsidP="002F20C4">
      <w:pPr>
        <w:widowControl w:val="0"/>
        <w:numPr>
          <w:ilvl w:val="1"/>
          <w:numId w:val="7"/>
        </w:numPr>
        <w:tabs>
          <w:tab w:val="num" w:pos="840"/>
        </w:tabs>
        <w:suppressAutoHyphens/>
        <w:snapToGrid w:val="0"/>
        <w:spacing w:after="0"/>
        <w:ind w:left="840"/>
        <w:jc w:val="both"/>
        <w:rPr>
          <w:rFonts w:ascii="Cambria" w:hAnsi="Cambria"/>
          <w:color w:val="000000"/>
          <w:sz w:val="20"/>
          <w:szCs w:val="20"/>
          <w:lang w:eastAsia="ar-SA"/>
        </w:rPr>
      </w:pPr>
      <w:r w:rsidRPr="00EB6FCA">
        <w:rPr>
          <w:rFonts w:ascii="Cambria" w:hAnsi="Cambria"/>
          <w:color w:val="000000"/>
          <w:sz w:val="20"/>
          <w:szCs w:val="20"/>
          <w:lang w:eastAsia="ar-SA"/>
        </w:rPr>
        <w:t>Zamawiającemu przysługuje prawo odstąpienia od umowy:</w:t>
      </w:r>
    </w:p>
    <w:p w14:paraId="451F8F85" w14:textId="77777777" w:rsidR="002F20C4" w:rsidRPr="00EB6FCA"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sz w:val="20"/>
          <w:szCs w:val="20"/>
          <w:lang w:eastAsia="ar-SA"/>
        </w:rPr>
      </w:pPr>
      <w:r w:rsidRPr="00EB6FCA">
        <w:rPr>
          <w:rFonts w:ascii="Cambria" w:hAnsi="Cambria"/>
          <w:color w:val="000000"/>
          <w:sz w:val="20"/>
          <w:szCs w:val="20"/>
          <w:lang w:eastAsia="ar-SA"/>
        </w:rPr>
        <w:t>w razie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 takim przypadku Wykonawca może żądać wyłącznie wynagrodzenia należnego z tytułu wykonania części umowy,</w:t>
      </w:r>
    </w:p>
    <w:p w14:paraId="66D1C724" w14:textId="77777777" w:rsidR="002F20C4" w:rsidRPr="00EB6FCA" w:rsidRDefault="002F20C4" w:rsidP="002F20C4">
      <w:pPr>
        <w:widowControl w:val="0"/>
        <w:numPr>
          <w:ilvl w:val="0"/>
          <w:numId w:val="9"/>
        </w:numPr>
        <w:tabs>
          <w:tab w:val="left" w:pos="1276"/>
        </w:tabs>
        <w:suppressAutoHyphens/>
        <w:snapToGrid w:val="0"/>
        <w:spacing w:after="0"/>
        <w:ind w:left="1276" w:hanging="425"/>
        <w:jc w:val="both"/>
        <w:rPr>
          <w:rFonts w:ascii="Cambria" w:hAnsi="Cambria"/>
          <w:b/>
          <w:bCs/>
          <w:i/>
          <w:iCs/>
          <w:color w:val="000000"/>
          <w:sz w:val="20"/>
          <w:szCs w:val="20"/>
          <w:lang w:eastAsia="ar-SA"/>
        </w:rPr>
      </w:pPr>
      <w:r w:rsidRPr="00EB6FCA">
        <w:rPr>
          <w:rFonts w:ascii="Cambria" w:hAnsi="Cambria"/>
          <w:color w:val="000000"/>
          <w:sz w:val="20"/>
          <w:szCs w:val="20"/>
          <w:lang w:eastAsia="ar-SA"/>
        </w:rPr>
        <w:t>jeżeli zostanie wydany nakaz zajęcia majątku Wykonawcy,</w:t>
      </w:r>
    </w:p>
    <w:p w14:paraId="18D1AA83" w14:textId="236C5564" w:rsidR="002F20C4" w:rsidRPr="00EB6FCA"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sz w:val="20"/>
          <w:szCs w:val="20"/>
          <w:lang w:eastAsia="ar-SA"/>
        </w:rPr>
      </w:pPr>
      <w:r w:rsidRPr="00EB6FCA">
        <w:rPr>
          <w:rFonts w:ascii="Cambria" w:hAnsi="Cambria"/>
          <w:color w:val="000000"/>
          <w:sz w:val="20"/>
          <w:szCs w:val="20"/>
          <w:lang w:eastAsia="ar-SA"/>
        </w:rPr>
        <w:t xml:space="preserve">jeżeli Wykonawca bez uzasadnionej przyczyny nie rozpoczął realizacji przedmiotu umowy przez okres </w:t>
      </w:r>
      <w:r w:rsidR="0009499D" w:rsidRPr="00EB6FCA">
        <w:rPr>
          <w:rFonts w:ascii="Cambria" w:hAnsi="Cambria"/>
          <w:color w:val="000000"/>
          <w:sz w:val="20"/>
          <w:szCs w:val="20"/>
          <w:lang w:eastAsia="ar-SA"/>
        </w:rPr>
        <w:t>14</w:t>
      </w:r>
      <w:r w:rsidRPr="00EB6FCA">
        <w:rPr>
          <w:rFonts w:ascii="Cambria" w:hAnsi="Cambria"/>
          <w:color w:val="000000"/>
          <w:sz w:val="20"/>
          <w:szCs w:val="20"/>
          <w:lang w:eastAsia="ar-SA"/>
        </w:rPr>
        <w:t xml:space="preserve"> dni od dnia podpisania umowy, pomimo wezwania Zamawiającego złożonego na piśmie,</w:t>
      </w:r>
    </w:p>
    <w:p w14:paraId="3E8735C9" w14:textId="4874763E" w:rsidR="002F20C4" w:rsidRPr="00EB6FCA"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sz w:val="20"/>
          <w:szCs w:val="20"/>
          <w:lang w:eastAsia="ar-SA"/>
        </w:rPr>
      </w:pPr>
      <w:r w:rsidRPr="00EB6FCA">
        <w:rPr>
          <w:rFonts w:ascii="Cambria" w:hAnsi="Cambria"/>
          <w:color w:val="000000"/>
          <w:sz w:val="20"/>
          <w:szCs w:val="20"/>
          <w:lang w:eastAsia="ar-SA"/>
        </w:rPr>
        <w:t xml:space="preserve">jeżeli Wykonawca bez uzasadnionej przyczyny nie rozpoczął realizacji robót budowlanych przez okres </w:t>
      </w:r>
      <w:r w:rsidR="00500E76" w:rsidRPr="00EB6FCA">
        <w:rPr>
          <w:rFonts w:ascii="Cambria" w:hAnsi="Cambria"/>
          <w:color w:val="000000"/>
          <w:sz w:val="20"/>
          <w:szCs w:val="20"/>
          <w:lang w:eastAsia="ar-SA"/>
        </w:rPr>
        <w:t>14</w:t>
      </w:r>
      <w:r w:rsidRPr="00EB6FCA">
        <w:rPr>
          <w:rFonts w:ascii="Cambria" w:hAnsi="Cambria"/>
          <w:color w:val="000000"/>
          <w:sz w:val="20"/>
          <w:szCs w:val="20"/>
          <w:lang w:eastAsia="ar-SA"/>
        </w:rPr>
        <w:t xml:space="preserve"> dni od dnia przejęcia terenu budowy, pomimo wezwania Zamawiającego złożonego na piśmie,</w:t>
      </w:r>
    </w:p>
    <w:p w14:paraId="642743D2" w14:textId="5C9F6A0F" w:rsidR="002F20C4" w:rsidRPr="00EB6FCA"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sz w:val="20"/>
          <w:szCs w:val="20"/>
          <w:lang w:eastAsia="ar-SA"/>
        </w:rPr>
      </w:pPr>
      <w:r w:rsidRPr="00EB6FCA">
        <w:rPr>
          <w:rFonts w:ascii="Cambria" w:hAnsi="Cambria"/>
          <w:color w:val="000000"/>
          <w:sz w:val="20"/>
          <w:szCs w:val="20"/>
          <w:lang w:eastAsia="ar-SA"/>
        </w:rPr>
        <w:t xml:space="preserve">jeżeli Wykonawca bez uzasadnionej przyczyny przerwał realizację przedmiotu umowy, na dłużej niż </w:t>
      </w:r>
      <w:r w:rsidR="00500E76" w:rsidRPr="00EB6FCA">
        <w:rPr>
          <w:rFonts w:ascii="Cambria" w:hAnsi="Cambria"/>
          <w:color w:val="000000"/>
          <w:sz w:val="20"/>
          <w:szCs w:val="20"/>
          <w:lang w:eastAsia="ar-SA"/>
        </w:rPr>
        <w:t>7</w:t>
      </w:r>
      <w:r w:rsidRPr="00EB6FCA">
        <w:rPr>
          <w:rFonts w:ascii="Cambria" w:hAnsi="Cambria"/>
          <w:color w:val="000000"/>
          <w:sz w:val="20"/>
          <w:szCs w:val="20"/>
          <w:lang w:eastAsia="ar-SA"/>
        </w:rPr>
        <w:t xml:space="preserve"> dni i jej nie wznowił pomimo wezwania Zamawiającego złożonego na piśmie,</w:t>
      </w:r>
    </w:p>
    <w:p w14:paraId="5161CD65" w14:textId="4D4CB073" w:rsidR="002F20C4" w:rsidRPr="00EB6FCA"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sz w:val="20"/>
          <w:szCs w:val="20"/>
          <w:lang w:eastAsia="ar-SA"/>
        </w:rPr>
      </w:pPr>
      <w:r w:rsidRPr="00EB6FCA">
        <w:rPr>
          <w:rFonts w:ascii="Cambria" w:hAnsi="Cambria"/>
          <w:color w:val="000000"/>
          <w:sz w:val="20"/>
          <w:szCs w:val="20"/>
          <w:lang w:eastAsia="ar-SA"/>
        </w:rPr>
        <w:t xml:space="preserve">jeżeli z winy Wykonawcy przekroczone zostaną terminy etapów określonych w § 11 ust. 3 niniejszej umowy o </w:t>
      </w:r>
      <w:r w:rsidR="00500E76" w:rsidRPr="00EB6FCA">
        <w:rPr>
          <w:rFonts w:ascii="Cambria" w:hAnsi="Cambria"/>
          <w:color w:val="000000"/>
          <w:sz w:val="20"/>
          <w:szCs w:val="20"/>
          <w:lang w:eastAsia="ar-SA"/>
        </w:rPr>
        <w:t>14</w:t>
      </w:r>
      <w:r w:rsidRPr="00EB6FCA">
        <w:rPr>
          <w:rFonts w:ascii="Cambria" w:hAnsi="Cambria"/>
          <w:color w:val="000000"/>
          <w:sz w:val="20"/>
          <w:szCs w:val="20"/>
          <w:lang w:eastAsia="ar-SA"/>
        </w:rPr>
        <w:t xml:space="preserve"> dni – bez konieczności pisemnego wezwania,</w:t>
      </w:r>
    </w:p>
    <w:p w14:paraId="30116A11" w14:textId="77777777" w:rsidR="002F20C4" w:rsidRPr="00EB6FCA"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sz w:val="20"/>
          <w:szCs w:val="20"/>
          <w:lang w:eastAsia="ar-SA"/>
        </w:rPr>
      </w:pPr>
      <w:r w:rsidRPr="00EB6FCA">
        <w:rPr>
          <w:rFonts w:ascii="Cambria" w:hAnsi="Cambria"/>
          <w:color w:val="000000"/>
          <w:sz w:val="20"/>
          <w:szCs w:val="20"/>
          <w:lang w:eastAsia="ar-SA"/>
        </w:rPr>
        <w:t xml:space="preserve">w przypadku zaistnienia okoliczności opisanych w § 7 ust.11 lub ust. 12 </w:t>
      </w:r>
    </w:p>
    <w:p w14:paraId="271EE7DE" w14:textId="77777777" w:rsidR="002F20C4" w:rsidRPr="00EB6FCA" w:rsidRDefault="002F20C4" w:rsidP="002F20C4">
      <w:pPr>
        <w:widowControl w:val="0"/>
        <w:numPr>
          <w:ilvl w:val="0"/>
          <w:numId w:val="9"/>
        </w:numPr>
        <w:tabs>
          <w:tab w:val="left" w:pos="1276"/>
        </w:tabs>
        <w:suppressAutoHyphens/>
        <w:snapToGrid w:val="0"/>
        <w:spacing w:after="0"/>
        <w:ind w:left="1276" w:hanging="425"/>
        <w:jc w:val="both"/>
        <w:rPr>
          <w:rFonts w:ascii="Cambria" w:hAnsi="Cambria" w:cs="Cambria"/>
          <w:color w:val="000000"/>
          <w:sz w:val="20"/>
          <w:szCs w:val="20"/>
          <w:lang w:eastAsia="ar-SA"/>
        </w:rPr>
      </w:pPr>
      <w:r w:rsidRPr="00EB6FCA">
        <w:rPr>
          <w:rFonts w:ascii="Cambria" w:hAnsi="Cambria" w:cs="Cambria"/>
          <w:sz w:val="20"/>
          <w:szCs w:val="20"/>
          <w:lang w:eastAsia="ar-SA"/>
        </w:rPr>
        <w:t>w przypadku ponownego (trzeciego bądź kolejnego) negatywnego wyniku badania jakościowego robót o którym mowa w § 9 umowy,</w:t>
      </w:r>
    </w:p>
    <w:p w14:paraId="67B1F362" w14:textId="77777777" w:rsidR="002F20C4" w:rsidRPr="00EB6FCA"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sz w:val="20"/>
          <w:szCs w:val="20"/>
          <w:lang w:eastAsia="ar-SA"/>
        </w:rPr>
      </w:pPr>
      <w:r w:rsidRPr="00EB6FCA">
        <w:rPr>
          <w:rFonts w:ascii="Cambria" w:hAnsi="Cambria"/>
          <w:color w:val="000000"/>
          <w:sz w:val="20"/>
          <w:szCs w:val="20"/>
          <w:lang w:eastAsia="ar-SA"/>
        </w:rPr>
        <w:lastRenderedPageBreak/>
        <w:t>w przypadku wniesienia zastrzeżeń o których mowa w § 14 ust. 3 i nie zastosowania się do nich w terminie wskazanym przez Zamawiającego,</w:t>
      </w:r>
    </w:p>
    <w:p w14:paraId="30D2D83C" w14:textId="77777777" w:rsidR="002F20C4" w:rsidRPr="00EB6FCA"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sz w:val="20"/>
          <w:szCs w:val="20"/>
          <w:lang w:eastAsia="ar-SA"/>
        </w:rPr>
      </w:pPr>
      <w:r w:rsidRPr="00EB6FCA">
        <w:rPr>
          <w:rFonts w:ascii="Cambria" w:hAnsi="Cambria"/>
          <w:color w:val="000000"/>
          <w:sz w:val="20"/>
          <w:szCs w:val="20"/>
          <w:lang w:eastAsia="ar-SA"/>
        </w:rPr>
        <w:t>w przypadku nie usunięcia wad wskazanych w protokole odbioru (§ 15 ust. 2 pkt 2) lit. f.) w terminie wyznaczonym przez Zamawiającego,</w:t>
      </w:r>
    </w:p>
    <w:p w14:paraId="23BE4346" w14:textId="77777777" w:rsidR="002F20C4" w:rsidRPr="00EB6FCA"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sz w:val="20"/>
          <w:szCs w:val="20"/>
          <w:lang w:eastAsia="ar-SA"/>
        </w:rPr>
      </w:pPr>
      <w:r w:rsidRPr="00EB6FCA">
        <w:rPr>
          <w:rFonts w:ascii="Cambria" w:hAnsi="Cambria"/>
          <w:color w:val="000000"/>
          <w:sz w:val="20"/>
          <w:szCs w:val="20"/>
          <w:lang w:eastAsia="ar-SA"/>
        </w:rPr>
        <w:t>w przypadku zaistnienia okoliczności opisanych w § 19 ust.1 lit. b</w:t>
      </w:r>
    </w:p>
    <w:p w14:paraId="5527A739" w14:textId="77777777" w:rsidR="002F20C4" w:rsidRPr="00EB6FCA"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sz w:val="20"/>
          <w:szCs w:val="20"/>
          <w:lang w:eastAsia="ar-SA"/>
        </w:rPr>
      </w:pPr>
      <w:r w:rsidRPr="00EB6FCA">
        <w:rPr>
          <w:rFonts w:ascii="Cambria" w:hAnsi="Cambria"/>
          <w:color w:val="000000"/>
          <w:sz w:val="20"/>
          <w:szCs w:val="20"/>
          <w:lang w:eastAsia="ar-SA"/>
        </w:rPr>
        <w:t>w przypadku zaistnienia okoliczności, o których mowa w przepisie art. 635 i następnych Kodeksu cywilnego,</w:t>
      </w:r>
    </w:p>
    <w:p w14:paraId="6D472AE4" w14:textId="77777777" w:rsidR="002F20C4" w:rsidRPr="00EB6FCA"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sz w:val="20"/>
          <w:szCs w:val="20"/>
          <w:lang w:eastAsia="ar-SA"/>
        </w:rPr>
      </w:pPr>
      <w:r w:rsidRPr="00EB6FCA">
        <w:rPr>
          <w:rFonts w:ascii="Cambria" w:hAnsi="Cambria"/>
          <w:color w:val="000000"/>
          <w:sz w:val="20"/>
          <w:szCs w:val="20"/>
          <w:lang w:eastAsia="ar-SA"/>
        </w:rPr>
        <w:t>w przypadku zaistnienia innych okoliczności lub zdarzeń, gdzie prawo odstąpienia od umowy wynika z przepisów ustawy lub Kodeksu cywilnego,</w:t>
      </w:r>
    </w:p>
    <w:p w14:paraId="5E457053" w14:textId="77777777" w:rsidR="002F20C4" w:rsidRPr="00EB6FCA" w:rsidRDefault="002F20C4" w:rsidP="002F20C4">
      <w:pPr>
        <w:widowControl w:val="0"/>
        <w:numPr>
          <w:ilvl w:val="1"/>
          <w:numId w:val="7"/>
        </w:numPr>
        <w:tabs>
          <w:tab w:val="left" w:pos="851"/>
        </w:tabs>
        <w:suppressAutoHyphens/>
        <w:snapToGrid w:val="0"/>
        <w:spacing w:after="0"/>
        <w:ind w:left="851" w:hanging="371"/>
        <w:jc w:val="both"/>
        <w:rPr>
          <w:rFonts w:ascii="Cambria" w:hAnsi="Cambria"/>
          <w:color w:val="000000"/>
          <w:sz w:val="20"/>
          <w:szCs w:val="20"/>
          <w:lang w:eastAsia="ar-SA"/>
        </w:rPr>
      </w:pPr>
      <w:r w:rsidRPr="00EB6FCA">
        <w:rPr>
          <w:rFonts w:ascii="Cambria" w:hAnsi="Cambria"/>
          <w:color w:val="000000"/>
          <w:sz w:val="20"/>
          <w:szCs w:val="20"/>
          <w:lang w:eastAsia="ar-SA"/>
        </w:rPr>
        <w:t>Wykonawcy przysługuje prawo odstąpienia od umowy:</w:t>
      </w:r>
    </w:p>
    <w:p w14:paraId="28F317F7" w14:textId="77777777" w:rsidR="002F20C4" w:rsidRPr="00EB6FCA" w:rsidRDefault="002F20C4" w:rsidP="002F20C4">
      <w:pPr>
        <w:widowControl w:val="0"/>
        <w:numPr>
          <w:ilvl w:val="0"/>
          <w:numId w:val="10"/>
        </w:numPr>
        <w:tabs>
          <w:tab w:val="num" w:pos="1320"/>
        </w:tabs>
        <w:suppressAutoHyphens/>
        <w:snapToGrid w:val="0"/>
        <w:spacing w:after="0"/>
        <w:ind w:left="1320" w:hanging="480"/>
        <w:jc w:val="both"/>
        <w:rPr>
          <w:rFonts w:ascii="Cambria" w:hAnsi="Cambria"/>
          <w:color w:val="000000"/>
          <w:sz w:val="20"/>
          <w:szCs w:val="20"/>
          <w:lang w:eastAsia="ar-SA"/>
        </w:rPr>
      </w:pPr>
      <w:r w:rsidRPr="00EB6FCA">
        <w:rPr>
          <w:rFonts w:ascii="Cambria" w:hAnsi="Cambria"/>
          <w:color w:val="000000"/>
          <w:sz w:val="20"/>
          <w:szCs w:val="20"/>
          <w:lang w:eastAsia="ar-SA"/>
        </w:rPr>
        <w:t>jeżeli Zamawiający nie wywiązuje się z obowiązku zapłaty faktur, mimo dodatkowego wezwania, w terminie 1 miesiąca od upływu terminu na zapłatę faktury określonego w niniejszej umowie,</w:t>
      </w:r>
    </w:p>
    <w:p w14:paraId="10EB2338" w14:textId="77777777" w:rsidR="002F20C4" w:rsidRPr="00EB6FCA" w:rsidRDefault="002F20C4" w:rsidP="002F20C4">
      <w:pPr>
        <w:widowControl w:val="0"/>
        <w:numPr>
          <w:ilvl w:val="0"/>
          <w:numId w:val="10"/>
        </w:numPr>
        <w:tabs>
          <w:tab w:val="num" w:pos="1320"/>
        </w:tabs>
        <w:suppressAutoHyphens/>
        <w:snapToGrid w:val="0"/>
        <w:spacing w:after="0"/>
        <w:ind w:left="1320" w:hanging="480"/>
        <w:jc w:val="both"/>
        <w:rPr>
          <w:rFonts w:ascii="Cambria" w:hAnsi="Cambria"/>
          <w:color w:val="000000"/>
          <w:sz w:val="20"/>
          <w:szCs w:val="20"/>
          <w:lang w:eastAsia="ar-SA"/>
        </w:rPr>
      </w:pPr>
      <w:r w:rsidRPr="00EB6FCA">
        <w:rPr>
          <w:rFonts w:ascii="Cambria" w:hAnsi="Cambria"/>
          <w:color w:val="000000"/>
          <w:sz w:val="20"/>
          <w:szCs w:val="20"/>
          <w:lang w:eastAsia="ar-SA"/>
        </w:rPr>
        <w:t>jeżeli Zamawiający odmawia bez uzasadnionej przyczyny odbioru robót lub podpisania protokołu odbioru.</w:t>
      </w:r>
    </w:p>
    <w:p w14:paraId="27B2CF92" w14:textId="77777777" w:rsidR="002F20C4" w:rsidRPr="00EB6FCA" w:rsidRDefault="002F20C4" w:rsidP="002F20C4">
      <w:pPr>
        <w:widowControl w:val="0"/>
        <w:numPr>
          <w:ilvl w:val="0"/>
          <w:numId w:val="8"/>
        </w:numPr>
        <w:tabs>
          <w:tab w:val="left" w:pos="426"/>
        </w:tabs>
        <w:suppressAutoHyphens/>
        <w:snapToGrid w:val="0"/>
        <w:spacing w:after="0"/>
        <w:ind w:left="426" w:hanging="426"/>
        <w:jc w:val="both"/>
        <w:rPr>
          <w:rFonts w:ascii="Cambria" w:hAnsi="Cambria"/>
          <w:sz w:val="20"/>
          <w:szCs w:val="20"/>
          <w:lang w:eastAsia="ar-SA"/>
        </w:rPr>
      </w:pPr>
      <w:r w:rsidRPr="00EB6FCA">
        <w:rPr>
          <w:rFonts w:ascii="Cambria" w:hAnsi="Cambria"/>
          <w:sz w:val="20"/>
          <w:szCs w:val="20"/>
          <w:lang w:eastAsia="ar-SA"/>
        </w:rPr>
        <w:t>Odstąpienia o których mowa w § 22 ust. 1 pkt 1 lit. e) – m) mają skutki na przyszłość.</w:t>
      </w:r>
    </w:p>
    <w:p w14:paraId="11D1DEAC" w14:textId="77777777" w:rsidR="002F20C4" w:rsidRPr="00EB6FCA" w:rsidRDefault="002F20C4" w:rsidP="002F20C4">
      <w:pPr>
        <w:widowControl w:val="0"/>
        <w:numPr>
          <w:ilvl w:val="0"/>
          <w:numId w:val="8"/>
        </w:numPr>
        <w:tabs>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Odstąpienie od umowy powinno nastąpić w formie pisemnej pod rygorem nieważności takiego odstąpienia i powinno zawierać uzasadnienie jego dokonania. Odstąpienie uznaje się za skuteczne z chwilą doręczenia Wykonawcy lub Zamawiającemu.</w:t>
      </w:r>
    </w:p>
    <w:p w14:paraId="3B581CAA" w14:textId="77777777" w:rsidR="002F20C4" w:rsidRPr="00EB6FCA" w:rsidRDefault="002F20C4" w:rsidP="002F20C4">
      <w:pPr>
        <w:widowControl w:val="0"/>
        <w:numPr>
          <w:ilvl w:val="0"/>
          <w:numId w:val="8"/>
        </w:numPr>
        <w:tabs>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W przypadkach odstąpienia od umowy Strony obciążają następujące obowiązki szczegółowe:</w:t>
      </w:r>
    </w:p>
    <w:p w14:paraId="3E5077BB" w14:textId="77777777" w:rsidR="002F20C4" w:rsidRPr="00EB6FCA" w:rsidRDefault="002F20C4" w:rsidP="002F20C4">
      <w:pPr>
        <w:widowControl w:val="0"/>
        <w:numPr>
          <w:ilvl w:val="1"/>
          <w:numId w:val="8"/>
        </w:numPr>
        <w:tabs>
          <w:tab w:val="num" w:pos="480"/>
          <w:tab w:val="left" w:pos="851"/>
        </w:tabs>
        <w:suppressAutoHyphens/>
        <w:snapToGrid w:val="0"/>
        <w:spacing w:after="0"/>
        <w:ind w:left="840"/>
        <w:jc w:val="both"/>
        <w:rPr>
          <w:rFonts w:ascii="Cambria" w:hAnsi="Cambria"/>
          <w:sz w:val="20"/>
          <w:szCs w:val="20"/>
          <w:lang w:eastAsia="ar-SA"/>
        </w:rPr>
      </w:pPr>
      <w:r w:rsidRPr="00EB6FCA">
        <w:rPr>
          <w:rFonts w:ascii="Cambria" w:hAnsi="Cambria"/>
          <w:sz w:val="20"/>
          <w:szCs w:val="20"/>
          <w:lang w:eastAsia="ar-SA"/>
        </w:rPr>
        <w:t xml:space="preserve">w terminie 7 dni od odstąpienia od umowy Wykonawca, przy udziale Zamawiającego, sporządzi szczegółowy protokół inwentaryzacji robót według stanu na dzień odstąpienia. W przypadku nie dokonania inwentaryzacji Zamawiający zleci te czynności podmiotowi zewnętrznemu i obciąży wynagrodzeniem Wykonawcę. Wszelkie negatywne skutki związane z inwentaryzacją zastępczą obciążają Wykonawcę, </w:t>
      </w:r>
    </w:p>
    <w:p w14:paraId="300E0FD6" w14:textId="70667386" w:rsidR="002F20C4" w:rsidRPr="00EB6FCA" w:rsidRDefault="002F20C4" w:rsidP="002F20C4">
      <w:pPr>
        <w:widowControl w:val="0"/>
        <w:numPr>
          <w:ilvl w:val="1"/>
          <w:numId w:val="8"/>
        </w:numPr>
        <w:tabs>
          <w:tab w:val="left" w:pos="851"/>
        </w:tabs>
        <w:suppressAutoHyphens/>
        <w:snapToGrid w:val="0"/>
        <w:spacing w:after="0"/>
        <w:ind w:left="851" w:hanging="371"/>
        <w:jc w:val="both"/>
        <w:rPr>
          <w:rFonts w:ascii="Cambria" w:hAnsi="Cambria"/>
          <w:color w:val="000000"/>
          <w:sz w:val="20"/>
          <w:szCs w:val="20"/>
          <w:lang w:eastAsia="ar-SA"/>
        </w:rPr>
      </w:pPr>
      <w:r w:rsidRPr="00EB6FCA">
        <w:rPr>
          <w:rFonts w:ascii="Cambria" w:hAnsi="Cambria"/>
          <w:color w:val="000000"/>
          <w:sz w:val="20"/>
          <w:szCs w:val="20"/>
          <w:lang w:eastAsia="ar-SA"/>
        </w:rPr>
        <w:t xml:space="preserve">Wykonawca </w:t>
      </w:r>
      <w:r w:rsidRPr="00EB6FCA">
        <w:rPr>
          <w:rFonts w:ascii="Cambria" w:hAnsi="Cambria"/>
          <w:sz w:val="20"/>
          <w:szCs w:val="20"/>
          <w:lang w:eastAsia="ar-SA"/>
        </w:rPr>
        <w:t xml:space="preserve">w terminie do </w:t>
      </w:r>
      <w:r w:rsidR="00500E76" w:rsidRPr="00EB6FCA">
        <w:rPr>
          <w:rFonts w:ascii="Cambria" w:hAnsi="Cambria"/>
          <w:sz w:val="20"/>
          <w:szCs w:val="20"/>
          <w:lang w:eastAsia="ar-SA"/>
        </w:rPr>
        <w:t>7</w:t>
      </w:r>
      <w:r w:rsidRPr="00EB6FCA">
        <w:rPr>
          <w:rFonts w:ascii="Cambria" w:hAnsi="Cambria"/>
          <w:sz w:val="20"/>
          <w:szCs w:val="20"/>
          <w:lang w:eastAsia="ar-SA"/>
        </w:rPr>
        <w:t xml:space="preserve"> dni od odstąpienia od umowy </w:t>
      </w:r>
      <w:r w:rsidRPr="00EB6FCA">
        <w:rPr>
          <w:rFonts w:ascii="Cambria" w:hAnsi="Cambria"/>
          <w:color w:val="000000"/>
          <w:sz w:val="20"/>
          <w:szCs w:val="20"/>
          <w:lang w:eastAsia="ar-SA"/>
        </w:rPr>
        <w:t>zabezpieczy przerwane roboty w zakresie obustronnie uzgodnionym na koszt tej strony, z winy której nastąpiło odstąpienie od umowy,</w:t>
      </w:r>
    </w:p>
    <w:p w14:paraId="2682427C" w14:textId="77777777" w:rsidR="002F20C4" w:rsidRPr="00EB6FCA" w:rsidRDefault="002F20C4" w:rsidP="002F20C4">
      <w:pPr>
        <w:widowControl w:val="0"/>
        <w:numPr>
          <w:ilvl w:val="1"/>
          <w:numId w:val="8"/>
        </w:numPr>
        <w:tabs>
          <w:tab w:val="left" w:pos="851"/>
        </w:tabs>
        <w:suppressAutoHyphens/>
        <w:snapToGrid w:val="0"/>
        <w:spacing w:after="0"/>
        <w:ind w:left="851" w:hanging="425"/>
        <w:jc w:val="both"/>
        <w:rPr>
          <w:rFonts w:ascii="Cambria" w:hAnsi="Cambria"/>
          <w:color w:val="000000"/>
          <w:sz w:val="20"/>
          <w:szCs w:val="20"/>
          <w:lang w:eastAsia="ar-SA"/>
        </w:rPr>
      </w:pPr>
      <w:r w:rsidRPr="00EB6FCA">
        <w:rPr>
          <w:rFonts w:ascii="Cambria" w:hAnsi="Cambria"/>
          <w:color w:val="000000"/>
          <w:sz w:val="20"/>
          <w:szCs w:val="20"/>
          <w:lang w:eastAsia="ar-SA"/>
        </w:rPr>
        <w:t>Wykonawca sporządzi wykaz tych materiałów, konstrukcji i urządzeń, które nie mogą być wykorzystane przez Wykonawcę do realizacji innych robót nie objętych niniejszą umową, jeżeli odstąpienie od umowy nastąpiło z przyczyn niezależnych od niego,</w:t>
      </w:r>
    </w:p>
    <w:p w14:paraId="6E3D5C4C" w14:textId="43D58B0C" w:rsidR="002F20C4" w:rsidRPr="00EB6FCA" w:rsidRDefault="002F20C4" w:rsidP="002F20C4">
      <w:pPr>
        <w:widowControl w:val="0"/>
        <w:numPr>
          <w:ilvl w:val="1"/>
          <w:numId w:val="8"/>
        </w:numPr>
        <w:tabs>
          <w:tab w:val="left" w:pos="851"/>
        </w:tabs>
        <w:suppressAutoHyphens/>
        <w:snapToGrid w:val="0"/>
        <w:spacing w:after="0"/>
        <w:ind w:left="851" w:hanging="425"/>
        <w:jc w:val="both"/>
        <w:rPr>
          <w:rFonts w:ascii="Cambria" w:hAnsi="Cambria"/>
          <w:color w:val="000000"/>
          <w:sz w:val="20"/>
          <w:szCs w:val="20"/>
          <w:lang w:eastAsia="ar-SA"/>
        </w:rPr>
      </w:pPr>
      <w:r w:rsidRPr="00EB6FCA">
        <w:rPr>
          <w:rFonts w:ascii="Cambria" w:hAnsi="Cambria"/>
          <w:color w:val="000000"/>
          <w:sz w:val="20"/>
          <w:szCs w:val="20"/>
          <w:lang w:eastAsia="ar-SA"/>
        </w:rPr>
        <w:t xml:space="preserve">Wykonawca niezwłocznie, a najpóźniej w terminie </w:t>
      </w:r>
      <w:r w:rsidR="00500E76" w:rsidRPr="00EB6FCA">
        <w:rPr>
          <w:rFonts w:ascii="Cambria" w:hAnsi="Cambria"/>
          <w:color w:val="000000"/>
          <w:sz w:val="20"/>
          <w:szCs w:val="20"/>
          <w:lang w:eastAsia="ar-SA"/>
        </w:rPr>
        <w:t>7</w:t>
      </w:r>
      <w:r w:rsidRPr="00EB6FCA">
        <w:rPr>
          <w:rFonts w:ascii="Cambria" w:hAnsi="Cambria"/>
          <w:color w:val="000000"/>
          <w:sz w:val="20"/>
          <w:szCs w:val="20"/>
          <w:lang w:eastAsia="ar-SA"/>
        </w:rPr>
        <w:t xml:space="preserve"> dni od dnia odstąpienia od umowy, usunie z terenu budowy urządzenia zaplecza przez niego dostarczone lub wzniesione,</w:t>
      </w:r>
    </w:p>
    <w:p w14:paraId="430AB3DD" w14:textId="77777777" w:rsidR="002F20C4" w:rsidRPr="00EB6FCA" w:rsidRDefault="002F20C4" w:rsidP="002F20C4">
      <w:pPr>
        <w:widowControl w:val="0"/>
        <w:numPr>
          <w:ilvl w:val="1"/>
          <w:numId w:val="8"/>
        </w:numPr>
        <w:tabs>
          <w:tab w:val="left" w:pos="851"/>
        </w:tabs>
        <w:suppressAutoHyphens/>
        <w:snapToGrid w:val="0"/>
        <w:spacing w:after="0"/>
        <w:ind w:left="851" w:hanging="425"/>
        <w:jc w:val="both"/>
        <w:rPr>
          <w:rFonts w:ascii="Cambria" w:hAnsi="Cambria"/>
          <w:color w:val="000000"/>
          <w:sz w:val="20"/>
          <w:szCs w:val="20"/>
          <w:lang w:eastAsia="ar-SA"/>
        </w:rPr>
      </w:pPr>
      <w:r w:rsidRPr="00EB6FCA">
        <w:rPr>
          <w:rFonts w:ascii="Cambria" w:hAnsi="Cambria"/>
          <w:color w:val="000000"/>
          <w:sz w:val="20"/>
          <w:szCs w:val="20"/>
          <w:lang w:eastAsia="ar-SA"/>
        </w:rPr>
        <w:t>w przypadku odstąpienia Zamawiający ma prawo przejąć teren budowy,</w:t>
      </w:r>
    </w:p>
    <w:p w14:paraId="7E9D4B33" w14:textId="23CF3D20" w:rsidR="002F20C4" w:rsidRPr="00EB6FCA" w:rsidRDefault="002F20C4" w:rsidP="006A6F24">
      <w:pPr>
        <w:numPr>
          <w:ilvl w:val="1"/>
          <w:numId w:val="8"/>
        </w:numPr>
        <w:tabs>
          <w:tab w:val="left" w:pos="851"/>
        </w:tabs>
        <w:snapToGrid w:val="0"/>
        <w:spacing w:after="240"/>
        <w:ind w:left="851" w:hanging="425"/>
        <w:jc w:val="both"/>
        <w:rPr>
          <w:rFonts w:ascii="Cambria" w:hAnsi="Cambria"/>
          <w:color w:val="000000"/>
          <w:sz w:val="20"/>
          <w:szCs w:val="20"/>
          <w:lang w:eastAsia="ar-SA"/>
        </w:rPr>
      </w:pPr>
      <w:r w:rsidRPr="00EB6FCA">
        <w:rPr>
          <w:rFonts w:ascii="Cambria" w:hAnsi="Cambria"/>
          <w:color w:val="000000"/>
          <w:sz w:val="20"/>
          <w:szCs w:val="20"/>
          <w:lang w:eastAsia="ar-SA"/>
        </w:rPr>
        <w:t>w przypadku pozostawienia przez Wykonawcę maszyn, zaplecza budowy, itp. Zamawiający usunie je na koszt i ryzyko Wykonawcy.</w:t>
      </w:r>
    </w:p>
    <w:p w14:paraId="52EDDA71" w14:textId="77777777" w:rsidR="001D482F" w:rsidRPr="00EB6FCA" w:rsidRDefault="001D482F" w:rsidP="00C309E1">
      <w:pPr>
        <w:tabs>
          <w:tab w:val="left" w:pos="851"/>
        </w:tabs>
        <w:snapToGrid w:val="0"/>
        <w:spacing w:after="240"/>
        <w:jc w:val="both"/>
        <w:rPr>
          <w:rFonts w:ascii="Cambria" w:hAnsi="Cambria"/>
          <w:color w:val="000000"/>
          <w:sz w:val="20"/>
          <w:szCs w:val="20"/>
          <w:lang w:eastAsia="ar-SA"/>
        </w:rPr>
      </w:pPr>
    </w:p>
    <w:p w14:paraId="735ADFD5" w14:textId="77777777" w:rsidR="002F20C4" w:rsidRPr="00EB6FCA" w:rsidRDefault="002F20C4" w:rsidP="002F20C4">
      <w:pPr>
        <w:tabs>
          <w:tab w:val="left" w:pos="-555"/>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 23</w:t>
      </w:r>
    </w:p>
    <w:p w14:paraId="0049D569" w14:textId="77777777" w:rsidR="002F20C4" w:rsidRPr="00EB6FCA" w:rsidRDefault="002F20C4" w:rsidP="002F20C4">
      <w:pPr>
        <w:tabs>
          <w:tab w:val="left" w:pos="-555"/>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[zmiana umowy]</w:t>
      </w:r>
    </w:p>
    <w:p w14:paraId="2B8CC755" w14:textId="77777777" w:rsidR="002F20C4" w:rsidRPr="00EB6FCA" w:rsidRDefault="002F20C4" w:rsidP="002F20C4">
      <w:pPr>
        <w:tabs>
          <w:tab w:val="left" w:pos="-555"/>
        </w:tabs>
        <w:snapToGrid w:val="0"/>
        <w:spacing w:after="0"/>
        <w:jc w:val="center"/>
        <w:rPr>
          <w:rFonts w:ascii="Cambria" w:hAnsi="Cambria"/>
          <w:b/>
          <w:bCs/>
          <w:color w:val="000000"/>
          <w:sz w:val="20"/>
          <w:szCs w:val="20"/>
          <w:lang w:eastAsia="ar-SA"/>
        </w:rPr>
      </w:pPr>
    </w:p>
    <w:p w14:paraId="52C7C578" w14:textId="410EC807" w:rsidR="002F20C4" w:rsidRPr="00EB6FCA"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trike/>
          <w:spacing w:val="-11"/>
          <w:sz w:val="20"/>
          <w:szCs w:val="20"/>
        </w:rPr>
      </w:pPr>
      <w:r w:rsidRPr="00EB6FCA">
        <w:rPr>
          <w:rFonts w:ascii="Cambria" w:hAnsi="Cambria"/>
          <w:sz w:val="20"/>
          <w:szCs w:val="20"/>
        </w:rPr>
        <w:t xml:space="preserve">Zakazuje się istotnych zmian postanowień zawartej umowy w stosunku do treści oferty na podstawie, której dokonano wyboru Wykonawcy chyba, że </w:t>
      </w:r>
      <w:r w:rsidRPr="00EB6FCA">
        <w:rPr>
          <w:rFonts w:ascii="Cambria" w:hAnsi="Cambria"/>
          <w:bCs/>
          <w:sz w:val="20"/>
          <w:szCs w:val="20"/>
          <w:lang w:eastAsia="ar-SA"/>
        </w:rPr>
        <w:t>zachodzi co najmniej jedna okoliczność</w:t>
      </w:r>
      <w:r w:rsidR="00573F5E" w:rsidRPr="00EB6FCA">
        <w:rPr>
          <w:rFonts w:ascii="Cambria" w:hAnsi="Cambria"/>
          <w:bCs/>
          <w:sz w:val="20"/>
          <w:szCs w:val="20"/>
          <w:lang w:eastAsia="ar-SA"/>
        </w:rPr>
        <w:t xml:space="preserve"> wskazana w art. 144 ustawy pzp.</w:t>
      </w:r>
    </w:p>
    <w:p w14:paraId="54EF80A8" w14:textId="77777777" w:rsidR="002F20C4" w:rsidRPr="00EB6FCA"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pacing w:val="-11"/>
          <w:sz w:val="20"/>
          <w:szCs w:val="20"/>
        </w:rPr>
      </w:pPr>
      <w:r w:rsidRPr="00EB6FCA">
        <w:rPr>
          <w:rFonts w:ascii="Cambria" w:hAnsi="Cambria"/>
          <w:bCs/>
          <w:sz w:val="20"/>
          <w:szCs w:val="20"/>
          <w:lang w:eastAsia="ar-SA"/>
        </w:rPr>
        <w:t>Zgodnie z  art. 144 ust. 1 pkt. 2 ustawy Pzp Zamawiający  dopuszcza możliwość  realizacji  dodatkowych  robót budowlanych, pod warunkiem spełnienia przesłanek określonych  w powołanym powyżej artykule.</w:t>
      </w:r>
    </w:p>
    <w:p w14:paraId="032794BC" w14:textId="77777777" w:rsidR="002F20C4" w:rsidRPr="00EB6FCA"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pacing w:val="-11"/>
          <w:sz w:val="20"/>
          <w:szCs w:val="20"/>
        </w:rPr>
      </w:pPr>
      <w:r w:rsidRPr="00EB6FCA">
        <w:rPr>
          <w:rFonts w:ascii="Cambria" w:hAnsi="Cambria"/>
          <w:bCs/>
          <w:sz w:val="20"/>
          <w:szCs w:val="20"/>
          <w:lang w:eastAsia="ar-SA"/>
        </w:rPr>
        <w:t>Zamawiający  dopuszcza możliwość zmian postanowień niniejszej  umowy  zgodnie z zapisami art. 144 ust.1 pkt  3)-6) ustawy Pzp.</w:t>
      </w:r>
    </w:p>
    <w:p w14:paraId="2AB39ABE" w14:textId="77777777" w:rsidR="002F20C4" w:rsidRPr="00EB6FCA"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sz w:val="20"/>
          <w:szCs w:val="20"/>
        </w:rPr>
      </w:pPr>
      <w:r w:rsidRPr="00EB6FCA">
        <w:rPr>
          <w:rFonts w:ascii="Cambria" w:hAnsi="Cambria"/>
          <w:sz w:val="20"/>
          <w:szCs w:val="20"/>
        </w:rPr>
        <w:t>Zamawiający dopuszcza możliwość dokonania następujących zmian w umowie i określa ich warunki:</w:t>
      </w:r>
    </w:p>
    <w:p w14:paraId="47442278" w14:textId="77777777" w:rsidR="002F20C4" w:rsidRPr="00EB6FCA" w:rsidRDefault="002F20C4" w:rsidP="002F20C4">
      <w:pPr>
        <w:numPr>
          <w:ilvl w:val="0"/>
          <w:numId w:val="20"/>
        </w:numPr>
        <w:autoSpaceDE w:val="0"/>
        <w:autoSpaceDN w:val="0"/>
        <w:spacing w:after="120"/>
        <w:jc w:val="both"/>
        <w:rPr>
          <w:rFonts w:ascii="Cambria" w:hAnsi="Cambria"/>
          <w:sz w:val="20"/>
          <w:szCs w:val="20"/>
        </w:rPr>
      </w:pPr>
      <w:r w:rsidRPr="00EB6FCA">
        <w:rPr>
          <w:rFonts w:ascii="Cambria" w:hAnsi="Cambria"/>
          <w:sz w:val="20"/>
          <w:szCs w:val="20"/>
        </w:rPr>
        <w:lastRenderedPageBreak/>
        <w:t xml:space="preserve">Wprowadzenie do przedmiotu umowy (zamówienia) i do dokumentacji projektowej zmian, o których mowa w art. 36a ust. 5 i ust. 6 ustawy z dnia 7 lipca 1994 r, Prawo budowlane (Dz. U. z 2016 r, poz. 290 z późn. Zm.)). </w:t>
      </w:r>
    </w:p>
    <w:p w14:paraId="1BEB3F52" w14:textId="77777777" w:rsidR="002F20C4" w:rsidRPr="00EB6FCA" w:rsidRDefault="002F20C4" w:rsidP="002F20C4">
      <w:pPr>
        <w:numPr>
          <w:ilvl w:val="0"/>
          <w:numId w:val="20"/>
        </w:numPr>
        <w:autoSpaceDE w:val="0"/>
        <w:autoSpaceDN w:val="0"/>
        <w:spacing w:after="120"/>
        <w:jc w:val="both"/>
        <w:rPr>
          <w:rFonts w:ascii="Cambria" w:hAnsi="Cambria"/>
          <w:sz w:val="20"/>
          <w:szCs w:val="20"/>
        </w:rPr>
      </w:pPr>
      <w:r w:rsidRPr="00EB6FCA">
        <w:rPr>
          <w:rFonts w:ascii="Cambria" w:hAnsi="Cambria"/>
          <w:sz w:val="20"/>
          <w:szCs w:val="20"/>
        </w:rPr>
        <w:t>Zmiana terminu realizacji przedmiotu umowy, określonego w § 3 niniejszej umowy, jest możliwa w przypadku zaistnienia zmian zagospodarowania przestrzennego działek - posesji będących w zasięgu przedmiotowej sieci, w wyniku których nastąpi konieczność wprowadzenia nieistotnej zmiany w projekcie, polegającej np. na zmianie trasy przyłączy wodociągowych i/lub kanalizacyjnych;</w:t>
      </w:r>
    </w:p>
    <w:p w14:paraId="2AE8EB95" w14:textId="77777777" w:rsidR="002F20C4" w:rsidRPr="00EB6FCA" w:rsidRDefault="002F20C4" w:rsidP="002F20C4">
      <w:pPr>
        <w:numPr>
          <w:ilvl w:val="0"/>
          <w:numId w:val="20"/>
        </w:numPr>
        <w:autoSpaceDE w:val="0"/>
        <w:autoSpaceDN w:val="0"/>
        <w:spacing w:after="120"/>
        <w:jc w:val="both"/>
        <w:rPr>
          <w:rFonts w:ascii="Cambria" w:hAnsi="Cambria"/>
          <w:sz w:val="20"/>
          <w:szCs w:val="20"/>
        </w:rPr>
      </w:pPr>
      <w:r w:rsidRPr="00EB6FCA">
        <w:rPr>
          <w:rFonts w:ascii="Cambria" w:hAnsi="Cambria"/>
          <w:sz w:val="20"/>
          <w:szCs w:val="20"/>
        </w:rPr>
        <w:t>Zawieszenie lub zmiana terminu realizacji zamówienia, określonego w § 3 niniejszej umowy, w przypadku wystąpienia opóźnień wynikających z:</w:t>
      </w:r>
    </w:p>
    <w:p w14:paraId="44A26ED9" w14:textId="77777777" w:rsidR="002F20C4" w:rsidRPr="00EB6FCA" w:rsidRDefault="002F20C4" w:rsidP="002F20C4">
      <w:pPr>
        <w:numPr>
          <w:ilvl w:val="0"/>
          <w:numId w:val="21"/>
        </w:numPr>
        <w:autoSpaceDE w:val="0"/>
        <w:autoSpaceDN w:val="0"/>
        <w:spacing w:after="120"/>
        <w:jc w:val="both"/>
        <w:rPr>
          <w:rFonts w:ascii="Cambria" w:hAnsi="Cambria"/>
          <w:sz w:val="20"/>
          <w:szCs w:val="20"/>
        </w:rPr>
      </w:pPr>
      <w:r w:rsidRPr="00EB6FCA">
        <w:rPr>
          <w:rFonts w:ascii="Cambria" w:hAnsi="Cambria"/>
          <w:sz w:val="20"/>
          <w:szCs w:val="20"/>
        </w:rPr>
        <w:t>Wystąpienia niekorzystnych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inspektora nadzoru inwestorskiego.</w:t>
      </w:r>
    </w:p>
    <w:p w14:paraId="26834BC2" w14:textId="77777777" w:rsidR="002F20C4" w:rsidRPr="00EB6FCA" w:rsidRDefault="002F20C4" w:rsidP="002F20C4">
      <w:pPr>
        <w:numPr>
          <w:ilvl w:val="0"/>
          <w:numId w:val="21"/>
        </w:numPr>
        <w:autoSpaceDE w:val="0"/>
        <w:autoSpaceDN w:val="0"/>
        <w:spacing w:after="120"/>
        <w:jc w:val="both"/>
        <w:rPr>
          <w:rFonts w:ascii="Cambria" w:hAnsi="Cambria"/>
          <w:sz w:val="20"/>
          <w:szCs w:val="20"/>
        </w:rPr>
      </w:pPr>
      <w:r w:rsidRPr="00EB6FCA">
        <w:rPr>
          <w:rFonts w:ascii="Cambria" w:hAnsi="Cambria"/>
          <w:sz w:val="20"/>
          <w:szCs w:val="20"/>
        </w:rPr>
        <w:t>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 dzienniku budowy wpisem dokonanym przez kierownika budowy potwierdzonym przez inspektora nadzoru inwestorskiego.</w:t>
      </w:r>
    </w:p>
    <w:p w14:paraId="15FE0B8D" w14:textId="77777777" w:rsidR="002F20C4" w:rsidRPr="00EB6FCA" w:rsidRDefault="002F20C4" w:rsidP="002F20C4">
      <w:pPr>
        <w:numPr>
          <w:ilvl w:val="0"/>
          <w:numId w:val="21"/>
        </w:numPr>
        <w:autoSpaceDE w:val="0"/>
        <w:autoSpaceDN w:val="0"/>
        <w:spacing w:after="120"/>
        <w:jc w:val="both"/>
        <w:rPr>
          <w:rFonts w:ascii="Cambria" w:hAnsi="Cambria"/>
          <w:sz w:val="20"/>
          <w:szCs w:val="20"/>
        </w:rPr>
      </w:pPr>
      <w:r w:rsidRPr="00EB6FCA">
        <w:rPr>
          <w:rFonts w:ascii="Cambria" w:hAnsi="Cambria"/>
          <w:sz w:val="20"/>
          <w:szCs w:val="20"/>
        </w:rPr>
        <w:t xml:space="preserve">W przypadku odmowy wydania przez organy administracji lub inne podmioty wymaganych decyzji, zezwoleń, uzgodnień z przyczyn niezawinionych przez Wykonawcę, w tym odmowy udostępnienia przez właścicieli, posesji do celów realizacji inwestycji – termin realizacji przedmiotu umowy może ulec odpowiedniemu przedłużeniu, jednak nie dłużej niż okres trwania tych okoliczności. </w:t>
      </w:r>
    </w:p>
    <w:p w14:paraId="4E0DCAEE" w14:textId="77777777" w:rsidR="002F20C4" w:rsidRPr="00EB6FCA" w:rsidRDefault="002F20C4" w:rsidP="002F20C4">
      <w:pPr>
        <w:numPr>
          <w:ilvl w:val="0"/>
          <w:numId w:val="20"/>
        </w:numPr>
        <w:autoSpaceDE w:val="0"/>
        <w:autoSpaceDN w:val="0"/>
        <w:spacing w:after="120"/>
        <w:jc w:val="both"/>
        <w:rPr>
          <w:rFonts w:ascii="Cambria" w:hAnsi="Cambria"/>
          <w:sz w:val="20"/>
          <w:szCs w:val="20"/>
        </w:rPr>
      </w:pPr>
      <w:r w:rsidRPr="00EB6FCA">
        <w:rPr>
          <w:rFonts w:ascii="Cambria" w:hAnsi="Cambria"/>
          <w:sz w:val="20"/>
          <w:szCs w:val="20"/>
        </w:rPr>
        <w:t>Zmiana zakresu rzeczowego przedmiotu umowy polegająca np. na wyłączaniu z zakresu przedmiotu umowy określonego elementu, odcinka sieci lub w innym zakresie, która doprowadzi do zmniejszenia zakresu przedmiotu umowy a tym samym zmniejszenia wysokości wynagrodzenia należnego Wykonawcy. Zmiana powyższa będzie możliwa w sytuacji, której strony nie były w stanie przewidzieć w chwili zawarcia umowy, a dalsza realizacja umowy zgodnie z określonymi pierwotnie warunkami i terminami jest nieracjonalna technicznie, organizacyjnie lub finansowo.</w:t>
      </w:r>
    </w:p>
    <w:p w14:paraId="022EFAD6" w14:textId="77777777" w:rsidR="002F20C4" w:rsidRPr="00EB6FCA" w:rsidRDefault="002F20C4" w:rsidP="002F20C4">
      <w:pPr>
        <w:numPr>
          <w:ilvl w:val="0"/>
          <w:numId w:val="20"/>
        </w:numPr>
        <w:autoSpaceDE w:val="0"/>
        <w:autoSpaceDN w:val="0"/>
        <w:spacing w:after="120"/>
        <w:jc w:val="both"/>
        <w:rPr>
          <w:rFonts w:ascii="Cambria" w:hAnsi="Cambria"/>
          <w:sz w:val="20"/>
          <w:szCs w:val="20"/>
        </w:rPr>
      </w:pPr>
      <w:r w:rsidRPr="00EB6FCA">
        <w:rPr>
          <w:rFonts w:ascii="Cambria" w:hAnsi="Cambria"/>
          <w:sz w:val="20"/>
          <w:szCs w:val="20"/>
        </w:rPr>
        <w:t>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np. zmiana wynagrodzenia.</w:t>
      </w:r>
    </w:p>
    <w:p w14:paraId="5F598635" w14:textId="1A9F193B" w:rsidR="002F20C4" w:rsidRPr="00EB6FCA" w:rsidRDefault="002F20C4" w:rsidP="002F20C4">
      <w:pPr>
        <w:numPr>
          <w:ilvl w:val="0"/>
          <w:numId w:val="20"/>
        </w:numPr>
        <w:autoSpaceDE w:val="0"/>
        <w:autoSpaceDN w:val="0"/>
        <w:spacing w:after="120"/>
        <w:jc w:val="both"/>
        <w:rPr>
          <w:rFonts w:ascii="Cambria" w:hAnsi="Cambria"/>
          <w:sz w:val="20"/>
          <w:szCs w:val="20"/>
        </w:rPr>
      </w:pPr>
      <w:r w:rsidRPr="00EB6FCA">
        <w:rPr>
          <w:rFonts w:ascii="Cambria" w:hAnsi="Cambria"/>
          <w:sz w:val="20"/>
          <w:szCs w:val="20"/>
        </w:rPr>
        <w:t xml:space="preserve">W przypadku wprowadzenia przez producenta </w:t>
      </w:r>
      <w:r w:rsidR="00E77649" w:rsidRPr="00EB6FCA">
        <w:rPr>
          <w:rFonts w:ascii="Cambria" w:hAnsi="Cambria"/>
          <w:sz w:val="20"/>
          <w:szCs w:val="20"/>
        </w:rPr>
        <w:t xml:space="preserve">nowego </w:t>
      </w:r>
      <w:r w:rsidRPr="00EB6FCA">
        <w:rPr>
          <w:rFonts w:ascii="Cambria" w:hAnsi="Cambria"/>
          <w:sz w:val="20"/>
          <w:szCs w:val="20"/>
        </w:rPr>
        <w:t>sprzętu lub nowego produktu, sprzętu, urządzenia, usługi odpowiadających sprzętowi, urządzeniu lub usłudze objętej przedmiotem Umowy, lub wprowadzenie poprawek (update/patch etc), np. zmiana terminu, przedmiotu umowy.</w:t>
      </w:r>
    </w:p>
    <w:p w14:paraId="087E8E61" w14:textId="77777777" w:rsidR="002F20C4" w:rsidRPr="00EB6FCA" w:rsidRDefault="002F20C4" w:rsidP="002F20C4">
      <w:pPr>
        <w:numPr>
          <w:ilvl w:val="0"/>
          <w:numId w:val="20"/>
        </w:numPr>
        <w:autoSpaceDE w:val="0"/>
        <w:autoSpaceDN w:val="0"/>
        <w:spacing w:after="120"/>
        <w:jc w:val="both"/>
        <w:rPr>
          <w:rFonts w:ascii="Cambria" w:hAnsi="Cambria"/>
          <w:sz w:val="20"/>
          <w:szCs w:val="20"/>
        </w:rPr>
      </w:pPr>
      <w:r w:rsidRPr="00EB6FCA">
        <w:rPr>
          <w:rFonts w:ascii="Cambria" w:hAnsi="Cambria"/>
          <w:sz w:val="20"/>
          <w:szCs w:val="20"/>
        </w:rPr>
        <w:t>W przypadku zmiany w strukturze i organizacji Zamawiającego, które mają wpływ na zakres i termin prac Wykonawcy lub termin Odbioru, np. zmiana terminu, przedmiotu umowy.</w:t>
      </w:r>
    </w:p>
    <w:p w14:paraId="7A28D1A9" w14:textId="77777777" w:rsidR="002F20C4" w:rsidRPr="00EB6FCA" w:rsidRDefault="002F20C4" w:rsidP="002F20C4">
      <w:pPr>
        <w:numPr>
          <w:ilvl w:val="0"/>
          <w:numId w:val="20"/>
        </w:numPr>
        <w:autoSpaceDE w:val="0"/>
        <w:autoSpaceDN w:val="0"/>
        <w:spacing w:after="120"/>
        <w:jc w:val="both"/>
        <w:rPr>
          <w:rFonts w:ascii="Cambria" w:hAnsi="Cambria"/>
          <w:sz w:val="20"/>
          <w:szCs w:val="20"/>
        </w:rPr>
      </w:pPr>
      <w:r w:rsidRPr="00EB6FCA">
        <w:rPr>
          <w:rFonts w:ascii="Cambria" w:hAnsi="Cambria"/>
          <w:sz w:val="20"/>
          <w:szCs w:val="20"/>
        </w:rPr>
        <w:t>W przypadku problemów w realizacji lub realizacji innych projektów/umów, uniemożliwiających wykonanie umowy, zgodnie z określonymi pierwotnie terminami lub powodujących, że realizowanie umowy zgodnie z określonymi pierwotnie terminami jest nieracjonalne technicznie, organizacyjnie lub finansowo, np. zmiana terminu.</w:t>
      </w:r>
    </w:p>
    <w:p w14:paraId="0B0049F7" w14:textId="77777777" w:rsidR="002F20C4" w:rsidRPr="00EB6FCA" w:rsidRDefault="002F20C4" w:rsidP="002F20C4">
      <w:pPr>
        <w:numPr>
          <w:ilvl w:val="0"/>
          <w:numId w:val="20"/>
        </w:numPr>
        <w:autoSpaceDE w:val="0"/>
        <w:autoSpaceDN w:val="0"/>
        <w:spacing w:after="120"/>
        <w:jc w:val="both"/>
        <w:rPr>
          <w:rFonts w:ascii="Cambria" w:hAnsi="Cambria"/>
          <w:sz w:val="20"/>
          <w:szCs w:val="20"/>
        </w:rPr>
      </w:pPr>
      <w:r w:rsidRPr="00EB6FCA">
        <w:rPr>
          <w:rFonts w:ascii="Cambria" w:hAnsi="Cambria"/>
          <w:sz w:val="20"/>
          <w:szCs w:val="20"/>
        </w:rPr>
        <w:lastRenderedPageBreak/>
        <w:t xml:space="preserve">W okolicznościach określonych w </w:t>
      </w:r>
      <w:r w:rsidRPr="00EB6FCA">
        <w:rPr>
          <w:rFonts w:ascii="Cambria" w:hAnsi="Cambria"/>
          <w:color w:val="000000"/>
          <w:sz w:val="20"/>
          <w:szCs w:val="20"/>
          <w:lang w:eastAsia="ar-SA"/>
        </w:rPr>
        <w:t>§ 21 niniejszej umowy.</w:t>
      </w:r>
      <w:r w:rsidRPr="00EB6FCA">
        <w:rPr>
          <w:rFonts w:ascii="Cambria" w:hAnsi="Cambria"/>
          <w:sz w:val="20"/>
          <w:szCs w:val="20"/>
        </w:rPr>
        <w:t xml:space="preserve"> </w:t>
      </w:r>
    </w:p>
    <w:p w14:paraId="25224F17" w14:textId="77777777" w:rsidR="002F20C4" w:rsidRPr="00EB6FCA"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sz w:val="20"/>
          <w:szCs w:val="20"/>
        </w:rPr>
      </w:pPr>
      <w:r w:rsidRPr="00EB6FCA">
        <w:rPr>
          <w:rFonts w:ascii="Cambria" w:hAnsi="Cambria"/>
          <w:sz w:val="20"/>
          <w:szCs w:val="20"/>
        </w:rPr>
        <w:t xml:space="preserve">W przypadku, o którym mowa w ust. 5 pkt. a) -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 16 umowy. Zastrzeżenie to nie dotyczy jednak przypadków, o których mowa w </w:t>
      </w:r>
      <w:r w:rsidRPr="00EB6FCA">
        <w:rPr>
          <w:rFonts w:ascii="Cambria" w:hAnsi="Cambria"/>
          <w:color w:val="000000"/>
          <w:sz w:val="20"/>
          <w:szCs w:val="20"/>
          <w:lang w:eastAsia="ar-SA"/>
        </w:rPr>
        <w:t>§ 21 niniejszej umowy.</w:t>
      </w:r>
    </w:p>
    <w:p w14:paraId="3040EE56" w14:textId="7673E6D1" w:rsidR="002F20C4" w:rsidRPr="00EB6FCA"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z w:val="20"/>
          <w:szCs w:val="20"/>
        </w:rPr>
      </w:pPr>
      <w:r w:rsidRPr="00EB6FCA">
        <w:rPr>
          <w:rFonts w:ascii="Cambria" w:hAnsi="Cambria"/>
          <w:sz w:val="20"/>
          <w:szCs w:val="20"/>
        </w:rPr>
        <w:t>Zmiana terminu wykonania przedmiotu umowy w sytuacji, o której mowa w ust. 5 pkt. b) będzie możliwa w przypadku złożenia przez Właściciela posesji pisemnego wniosku do Zamawiającego dot. zmiany trasy budowanego przyłącza wodociągowego i/lub kanalizacyjnego. W</w:t>
      </w:r>
      <w:r w:rsidR="00E77649" w:rsidRPr="00EB6FCA">
        <w:rPr>
          <w:rFonts w:ascii="Cambria" w:hAnsi="Cambria"/>
          <w:sz w:val="20"/>
          <w:szCs w:val="20"/>
        </w:rPr>
        <w:t>n</w:t>
      </w:r>
      <w:r w:rsidRPr="00EB6FCA">
        <w:rPr>
          <w:rFonts w:ascii="Cambria" w:hAnsi="Cambria"/>
          <w:sz w:val="20"/>
          <w:szCs w:val="20"/>
        </w:rPr>
        <w:t>iosek wymaga akceptacji Zamawiającego. W przypadku zmiany terminu wykonania przedmiotu umowy w zakresie, o którym mowa w ust. 5pkt. b) umowy, strony ustalą nowy termin realizacji przedmiotu umowy w formie pisemnego aneksu do umowy.</w:t>
      </w:r>
    </w:p>
    <w:p w14:paraId="46042FEF" w14:textId="77777777" w:rsidR="002F20C4" w:rsidRPr="00EB6FCA"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z w:val="20"/>
          <w:szCs w:val="20"/>
        </w:rPr>
      </w:pPr>
      <w:r w:rsidRPr="00EB6FCA">
        <w:rPr>
          <w:rFonts w:ascii="Cambria" w:hAnsi="Cambria"/>
          <w:sz w:val="20"/>
          <w:szCs w:val="20"/>
        </w:rPr>
        <w:t xml:space="preserve">W przypadkach wystąpienia opóźnień, o których mowa w ust. 5 pkt. c) strony ustalą nowy termin realizacji, przy czym okres przesunięcia/zmiany terminu zakończenia robót będzie uwzględniał czas (termin)  w jakim wykonawca jest w stanie wznowić i wykonać roboty budowlane, które zostały zawieszone/zmienione z powodu trwania niniejszych okoliczności mających wpływ na zmianę terminu realizacji robót związanych z przedmiotem umowy.  Fakt ustania okoliczności, musi być potwierdzony w dzienniku budowy wpisem dokonanym przez kierownika budowy potwierdzonym przez inspektora nadzoru inwestorskiego (przedstawiciela zamawiającego). </w:t>
      </w:r>
    </w:p>
    <w:p w14:paraId="29AFC3BC" w14:textId="77777777" w:rsidR="002F20C4" w:rsidRPr="00EB6FCA"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sz w:val="20"/>
          <w:szCs w:val="20"/>
        </w:rPr>
      </w:pPr>
      <w:r w:rsidRPr="00EB6FCA">
        <w:rPr>
          <w:rFonts w:ascii="Cambria" w:hAnsi="Cambria"/>
          <w:sz w:val="20"/>
          <w:szCs w:val="20"/>
        </w:rPr>
        <w:t>Zawieszenie, o którym mowa w ust. 5 pkt. c) zostaje zniesione w przypadku ustania okoliczności powodujących jego zaistnienie. (jeżeli dotyczy - Zmiana, o której mowa w ust. 5 pkt c) nastąpi w związku z okolicznościami które ją spowodowały). Fakt ustania okoliczności, o których mowa w ust.b5 pkt. c) musi być potwierdzony w dzienniku budowy wpisem dokonanym przez kierownika budowy potwierdzonym przez inspektora nadzoru inwestorskiego.</w:t>
      </w:r>
    </w:p>
    <w:p w14:paraId="56F4C9F4" w14:textId="77777777" w:rsidR="002F20C4" w:rsidRPr="00EB6FCA"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z w:val="20"/>
          <w:szCs w:val="20"/>
        </w:rPr>
      </w:pPr>
      <w:r w:rsidRPr="00EB6FCA">
        <w:rPr>
          <w:rFonts w:ascii="Cambria" w:hAnsi="Cambria"/>
          <w:sz w:val="20"/>
          <w:szCs w:val="20"/>
        </w:rPr>
        <w:t xml:space="preserve">Zmiana zakresu przedmiotu umowy, o której mowa w ust. 5 pkt. d) będzie możliwa w sytuacji, której strony nie były w stanie przewidzieć w chwili zawarcia umowy, a dalsza realizacja umowy zgodnie z określonymi pierwotnie warunkami i terminami jest nieracjonalna technicznie, organizacyjnie lub finansowo. W takiej sytuacji Inspektor Nadzoru Inwestorskiego określi zakres zmiany oraz dokona wyceny </w:t>
      </w:r>
      <w:r w:rsidRPr="00EB6FCA">
        <w:rPr>
          <w:rFonts w:ascii="Cambria" w:hAnsi="Cambria"/>
          <w:iCs/>
          <w:sz w:val="20"/>
          <w:szCs w:val="20"/>
        </w:rPr>
        <w:t>robót zmniejszających zakres przedmiotu zamówienia w oparciu o stawki przedstawione w tabeli elementów scalonych i ceny rynkowe.</w:t>
      </w:r>
      <w:r w:rsidRPr="00EB6FCA">
        <w:rPr>
          <w:rFonts w:ascii="Cambria" w:hAnsi="Cambria"/>
          <w:sz w:val="20"/>
          <w:szCs w:val="20"/>
        </w:rPr>
        <w:t xml:space="preserve"> Zmiana umowy w tym zakresie wymaga formy pisemnego aneksu do umowy.</w:t>
      </w:r>
      <w:r w:rsidRPr="00EB6FCA">
        <w:rPr>
          <w:rFonts w:ascii="Cambria" w:hAnsi="Cambria"/>
          <w:iCs/>
          <w:sz w:val="20"/>
          <w:szCs w:val="20"/>
        </w:rPr>
        <w:t xml:space="preserve"> </w:t>
      </w:r>
    </w:p>
    <w:p w14:paraId="07F47A7F" w14:textId="77777777" w:rsidR="002F20C4" w:rsidRPr="00EB6FCA"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sz w:val="20"/>
          <w:szCs w:val="20"/>
        </w:rPr>
      </w:pPr>
      <w:r w:rsidRPr="00EB6FCA">
        <w:rPr>
          <w:rFonts w:ascii="Cambria" w:hAnsi="Cambria"/>
          <w:sz w:val="20"/>
          <w:szCs w:val="20"/>
        </w:rPr>
        <w:t xml:space="preserve">Zmiana postanowień niniejszej umowy wymaga zachowania formy pisemnego aneksu pod rygorem nieważności z zastrzeżeniem ust. 12. </w:t>
      </w:r>
    </w:p>
    <w:p w14:paraId="490C2058" w14:textId="77777777" w:rsidR="002F20C4" w:rsidRPr="00EB6FCA"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sz w:val="20"/>
          <w:szCs w:val="20"/>
        </w:rPr>
      </w:pPr>
      <w:r w:rsidRPr="00EB6FCA">
        <w:rPr>
          <w:rFonts w:ascii="Cambria" w:hAnsi="Cambria"/>
          <w:sz w:val="20"/>
          <w:szCs w:val="20"/>
        </w:rPr>
        <w:t xml:space="preserve">Poniższe zmiany Umowy nie wymagają zachowania formy pisemnego aneksu pod rygorem nieważności, a zostaną dokonane poprzez pisemne zgłoszenie potwierdzone przez drugą stronę Umowy: </w:t>
      </w:r>
    </w:p>
    <w:p w14:paraId="7141B15F" w14:textId="77777777" w:rsidR="002F20C4" w:rsidRPr="00EB6FCA" w:rsidRDefault="002F20C4" w:rsidP="002F20C4">
      <w:pPr>
        <w:numPr>
          <w:ilvl w:val="0"/>
          <w:numId w:val="22"/>
        </w:numPr>
        <w:autoSpaceDE w:val="0"/>
        <w:autoSpaceDN w:val="0"/>
        <w:spacing w:after="120"/>
        <w:jc w:val="both"/>
        <w:rPr>
          <w:rFonts w:ascii="Cambria" w:hAnsi="Cambria"/>
          <w:sz w:val="20"/>
          <w:szCs w:val="20"/>
        </w:rPr>
      </w:pPr>
      <w:r w:rsidRPr="00EB6FCA">
        <w:rPr>
          <w:rFonts w:ascii="Cambria" w:hAnsi="Cambria"/>
          <w:sz w:val="20"/>
          <w:szCs w:val="20"/>
        </w:rPr>
        <w:t xml:space="preserve">zmiana na stanowisku kierownika budowy, </w:t>
      </w:r>
    </w:p>
    <w:p w14:paraId="003E8ED0" w14:textId="77777777" w:rsidR="002F20C4" w:rsidRPr="00EB6FCA" w:rsidRDefault="002F20C4" w:rsidP="002F20C4">
      <w:pPr>
        <w:numPr>
          <w:ilvl w:val="0"/>
          <w:numId w:val="22"/>
        </w:numPr>
        <w:autoSpaceDE w:val="0"/>
        <w:autoSpaceDN w:val="0"/>
        <w:spacing w:after="120"/>
        <w:jc w:val="both"/>
        <w:rPr>
          <w:rFonts w:ascii="Cambria" w:hAnsi="Cambria"/>
          <w:sz w:val="20"/>
          <w:szCs w:val="20"/>
        </w:rPr>
      </w:pPr>
      <w:r w:rsidRPr="00EB6FCA">
        <w:rPr>
          <w:rFonts w:ascii="Cambria" w:hAnsi="Cambria"/>
          <w:sz w:val="20"/>
          <w:szCs w:val="20"/>
        </w:rPr>
        <w:t xml:space="preserve">zmiana na stanowisku inspektora nadzoru inwestorskiego, </w:t>
      </w:r>
    </w:p>
    <w:p w14:paraId="7AF97A6E" w14:textId="77777777" w:rsidR="002F20C4" w:rsidRPr="00EB6FCA" w:rsidRDefault="002F20C4" w:rsidP="002F20C4">
      <w:pPr>
        <w:numPr>
          <w:ilvl w:val="0"/>
          <w:numId w:val="22"/>
        </w:numPr>
        <w:autoSpaceDE w:val="0"/>
        <w:autoSpaceDN w:val="0"/>
        <w:spacing w:after="120"/>
        <w:jc w:val="both"/>
        <w:rPr>
          <w:rFonts w:ascii="Cambria" w:hAnsi="Cambria"/>
          <w:sz w:val="20"/>
          <w:szCs w:val="20"/>
        </w:rPr>
      </w:pPr>
      <w:r w:rsidRPr="00EB6FCA">
        <w:rPr>
          <w:rFonts w:ascii="Cambria" w:hAnsi="Cambria"/>
          <w:sz w:val="20"/>
          <w:szCs w:val="20"/>
        </w:rPr>
        <w:t xml:space="preserve">zmiana na stanowisku koordynatora umowy, </w:t>
      </w:r>
    </w:p>
    <w:p w14:paraId="4FDAC8FE" w14:textId="77777777" w:rsidR="002F20C4" w:rsidRPr="00EB6FCA" w:rsidRDefault="002F20C4" w:rsidP="002F20C4">
      <w:pPr>
        <w:numPr>
          <w:ilvl w:val="0"/>
          <w:numId w:val="22"/>
        </w:numPr>
        <w:autoSpaceDE w:val="0"/>
        <w:autoSpaceDN w:val="0"/>
        <w:spacing w:after="120"/>
        <w:jc w:val="both"/>
        <w:rPr>
          <w:rFonts w:ascii="Cambria" w:hAnsi="Cambria"/>
          <w:sz w:val="20"/>
          <w:szCs w:val="20"/>
        </w:rPr>
      </w:pPr>
      <w:r w:rsidRPr="00EB6FCA">
        <w:rPr>
          <w:rFonts w:ascii="Cambria" w:hAnsi="Cambria"/>
          <w:sz w:val="20"/>
          <w:szCs w:val="20"/>
        </w:rPr>
        <w:t xml:space="preserve">zmiana konta bankowego Wykonawcy, </w:t>
      </w:r>
    </w:p>
    <w:p w14:paraId="175DAA3E" w14:textId="77777777" w:rsidR="002F20C4" w:rsidRPr="00EB6FCA" w:rsidRDefault="002F20C4" w:rsidP="002F20C4">
      <w:pPr>
        <w:numPr>
          <w:ilvl w:val="0"/>
          <w:numId w:val="22"/>
        </w:numPr>
        <w:autoSpaceDE w:val="0"/>
        <w:autoSpaceDN w:val="0"/>
        <w:spacing w:after="120"/>
        <w:jc w:val="both"/>
        <w:rPr>
          <w:rFonts w:ascii="Cambria" w:hAnsi="Cambria"/>
          <w:sz w:val="20"/>
          <w:szCs w:val="20"/>
        </w:rPr>
      </w:pPr>
      <w:r w:rsidRPr="00EB6FCA">
        <w:rPr>
          <w:rFonts w:ascii="Cambria" w:hAnsi="Cambria"/>
          <w:sz w:val="20"/>
          <w:szCs w:val="20"/>
        </w:rPr>
        <w:t xml:space="preserve">zmiana adresu Wykonawcy. </w:t>
      </w:r>
    </w:p>
    <w:p w14:paraId="3A4D61ED" w14:textId="45B28E20" w:rsidR="00E77649" w:rsidRPr="00EB6FCA" w:rsidRDefault="00E77649" w:rsidP="00550EAF">
      <w:pPr>
        <w:tabs>
          <w:tab w:val="left" w:pos="0"/>
        </w:tabs>
        <w:snapToGrid w:val="0"/>
        <w:spacing w:after="0"/>
        <w:rPr>
          <w:rFonts w:ascii="Cambria" w:hAnsi="Cambria"/>
          <w:b/>
          <w:bCs/>
          <w:color w:val="000000"/>
          <w:sz w:val="20"/>
          <w:szCs w:val="20"/>
          <w:lang w:eastAsia="ar-SA"/>
        </w:rPr>
      </w:pPr>
    </w:p>
    <w:p w14:paraId="45FBEEA2" w14:textId="77777777" w:rsidR="00F11A1B" w:rsidRPr="00EB6FCA" w:rsidRDefault="00F11A1B" w:rsidP="00F11A1B">
      <w:pPr>
        <w:tabs>
          <w:tab w:val="left" w:pos="0"/>
        </w:tabs>
        <w:snapToGrid w:val="0"/>
        <w:spacing w:after="0"/>
        <w:jc w:val="center"/>
        <w:rPr>
          <w:rFonts w:ascii="Cambria" w:hAnsi="Cambria"/>
          <w:b/>
          <w:bCs/>
          <w:sz w:val="20"/>
          <w:szCs w:val="20"/>
          <w:lang w:eastAsia="ar-SA"/>
        </w:rPr>
      </w:pPr>
      <w:r w:rsidRPr="00EB6FCA">
        <w:rPr>
          <w:rFonts w:ascii="Cambria" w:hAnsi="Cambria"/>
          <w:b/>
          <w:bCs/>
          <w:sz w:val="20"/>
          <w:szCs w:val="20"/>
          <w:lang w:eastAsia="ar-SA"/>
        </w:rPr>
        <w:t>§ 24.</w:t>
      </w:r>
    </w:p>
    <w:p w14:paraId="7B97B09C" w14:textId="16254432" w:rsidR="00F11A1B" w:rsidRPr="00EB6FCA" w:rsidRDefault="00F11A1B" w:rsidP="00F11A1B">
      <w:pPr>
        <w:tabs>
          <w:tab w:val="left" w:pos="0"/>
        </w:tabs>
        <w:snapToGrid w:val="0"/>
        <w:spacing w:after="0"/>
        <w:jc w:val="center"/>
        <w:rPr>
          <w:rFonts w:ascii="Cambria" w:hAnsi="Cambria"/>
          <w:b/>
          <w:bCs/>
          <w:sz w:val="20"/>
          <w:szCs w:val="20"/>
          <w:lang w:eastAsia="ar-SA"/>
        </w:rPr>
      </w:pPr>
      <w:r w:rsidRPr="00EB6FCA">
        <w:rPr>
          <w:rFonts w:ascii="Cambria" w:hAnsi="Cambria"/>
          <w:b/>
          <w:bCs/>
          <w:sz w:val="20"/>
          <w:szCs w:val="20"/>
          <w:lang w:eastAsia="ar-SA"/>
        </w:rPr>
        <w:t>[ochrona danych osobowych]</w:t>
      </w:r>
    </w:p>
    <w:p w14:paraId="6E0330F9" w14:textId="77777777" w:rsidR="00E77649" w:rsidRPr="00EB6FCA" w:rsidRDefault="00E77649" w:rsidP="00550EAF">
      <w:pPr>
        <w:tabs>
          <w:tab w:val="left" w:pos="0"/>
        </w:tabs>
        <w:snapToGrid w:val="0"/>
        <w:spacing w:after="0"/>
        <w:rPr>
          <w:rFonts w:ascii="Cambria" w:hAnsi="Cambria"/>
          <w:b/>
          <w:bCs/>
          <w:color w:val="FF0000"/>
          <w:sz w:val="20"/>
          <w:szCs w:val="20"/>
          <w:lang w:eastAsia="ar-SA"/>
        </w:rPr>
      </w:pPr>
    </w:p>
    <w:p w14:paraId="6D38D41C" w14:textId="77777777" w:rsidR="002B1E19" w:rsidRPr="00EB6FCA" w:rsidRDefault="002B1E19" w:rsidP="002B1E19">
      <w:pPr>
        <w:pStyle w:val="Akapitzlist"/>
        <w:numPr>
          <w:ilvl w:val="0"/>
          <w:numId w:val="65"/>
        </w:numPr>
        <w:spacing w:after="0"/>
        <w:ind w:left="426" w:hanging="426"/>
        <w:rPr>
          <w:rFonts w:ascii="Cambria" w:hAnsi="Cambria" w:cs="Cambria"/>
          <w:b/>
          <w:i/>
          <w:color w:val="000000"/>
          <w:sz w:val="20"/>
          <w:szCs w:val="20"/>
        </w:rPr>
      </w:pPr>
      <w:r w:rsidRPr="00EB6FCA">
        <w:rPr>
          <w:rFonts w:ascii="Cambria" w:hAnsi="Cambria"/>
          <w:b/>
          <w:sz w:val="20"/>
          <w:szCs w:val="20"/>
        </w:rPr>
        <w:t>Powierzenie przetwarzania danych osobowych:</w:t>
      </w:r>
    </w:p>
    <w:p w14:paraId="382E2DD5" w14:textId="77777777" w:rsidR="002B1E19" w:rsidRPr="00EB6FCA" w:rsidRDefault="002B1E19" w:rsidP="002B1E19">
      <w:pPr>
        <w:pStyle w:val="Akapitzlist"/>
        <w:numPr>
          <w:ilvl w:val="0"/>
          <w:numId w:val="66"/>
        </w:numPr>
        <w:spacing w:after="0"/>
        <w:jc w:val="both"/>
        <w:rPr>
          <w:rFonts w:ascii="Cambria" w:hAnsi="Cambria" w:cs="Cambria"/>
          <w:b/>
          <w:i/>
          <w:color w:val="000000"/>
          <w:sz w:val="20"/>
          <w:szCs w:val="20"/>
        </w:rPr>
      </w:pPr>
      <w:r w:rsidRPr="00EB6FCA">
        <w:rPr>
          <w:rFonts w:ascii="Cambria" w:hAnsi="Cambria"/>
          <w:sz w:val="20"/>
          <w:szCs w:val="20"/>
        </w:rPr>
        <w:t xml:space="preserve">Administrator danych (Zleceniodawca) powierza Podmiotowi przetwarzającemu zwanemu dalej </w:t>
      </w:r>
      <w:r w:rsidRPr="00EB6FCA">
        <w:rPr>
          <w:rFonts w:ascii="Cambria" w:hAnsi="Cambria"/>
          <w:b/>
          <w:sz w:val="20"/>
          <w:szCs w:val="20"/>
        </w:rPr>
        <w:t>procesorem</w:t>
      </w:r>
      <w:r w:rsidRPr="00EB6FCA">
        <w:rPr>
          <w:rFonts w:ascii="Cambria" w:hAnsi="Cambria"/>
          <w:sz w:val="20"/>
          <w:szCs w:val="20"/>
        </w:rPr>
        <w:t xml:space="preserve"> (zleceniobiorcą) w trybie art. 28 ogólnego rozporządzenia o ochronie danych z dnia 27 kwietnia 2016 r. (zwanego w dalszej części „Rozporządzeniem”) dane osobowe do przetwarzania, na zasadach i w celu określonym w niniejszej Umowie.</w:t>
      </w:r>
    </w:p>
    <w:p w14:paraId="5EA1215D" w14:textId="77777777" w:rsidR="002B1E19" w:rsidRPr="00EB6FCA" w:rsidRDefault="002B1E19" w:rsidP="002B1E19">
      <w:pPr>
        <w:pStyle w:val="Akapitzlist"/>
        <w:numPr>
          <w:ilvl w:val="0"/>
          <w:numId w:val="66"/>
        </w:numPr>
        <w:spacing w:after="0"/>
        <w:jc w:val="both"/>
        <w:rPr>
          <w:rFonts w:ascii="Cambria" w:hAnsi="Cambria" w:cs="Cambria"/>
          <w:b/>
          <w:i/>
          <w:color w:val="000000"/>
          <w:sz w:val="20"/>
          <w:szCs w:val="20"/>
        </w:rPr>
      </w:pPr>
      <w:r w:rsidRPr="00EB6FCA">
        <w:rPr>
          <w:rFonts w:ascii="Cambria" w:hAnsi="Cambria"/>
          <w:sz w:val="20"/>
          <w:szCs w:val="20"/>
        </w:rPr>
        <w:t>Podmiot przetwarzający jako procesor zobowiązuje się przetwarzać powierzone mu dane osobowe zgodnie z niniejszą umową, Rozporządzeniem oraz z innymi przepisami prawa powszechnie obowiązującego, które chronią prawa osób, których dane dotyczą.</w:t>
      </w:r>
    </w:p>
    <w:p w14:paraId="6689D695" w14:textId="77777777" w:rsidR="002B1E19" w:rsidRPr="00EB6FCA" w:rsidRDefault="002B1E19" w:rsidP="002B1E19">
      <w:pPr>
        <w:pStyle w:val="Akapitzlist"/>
        <w:numPr>
          <w:ilvl w:val="0"/>
          <w:numId w:val="66"/>
        </w:numPr>
        <w:spacing w:after="0"/>
        <w:jc w:val="both"/>
        <w:rPr>
          <w:rFonts w:ascii="Cambria" w:hAnsi="Cambria" w:cs="Cambria"/>
          <w:b/>
          <w:i/>
          <w:color w:val="000000"/>
          <w:sz w:val="20"/>
          <w:szCs w:val="20"/>
        </w:rPr>
      </w:pPr>
      <w:r w:rsidRPr="00EB6FCA">
        <w:rPr>
          <w:rFonts w:ascii="Cambria" w:hAnsi="Cambria"/>
          <w:sz w:val="20"/>
          <w:szCs w:val="20"/>
        </w:rPr>
        <w:t xml:space="preserve">Podmiot przetwarzający oświadcza, iż stosuje środki bezpieczeństwa spełniające wymogi Rozporządzenia. </w:t>
      </w:r>
    </w:p>
    <w:p w14:paraId="50F9FE40" w14:textId="77777777" w:rsidR="002B1E19" w:rsidRPr="00EB6FCA" w:rsidRDefault="002B1E19" w:rsidP="002B1E19">
      <w:pPr>
        <w:pStyle w:val="Akapitzlist"/>
        <w:numPr>
          <w:ilvl w:val="0"/>
          <w:numId w:val="65"/>
        </w:numPr>
        <w:spacing w:after="0"/>
        <w:ind w:left="426" w:hanging="426"/>
        <w:rPr>
          <w:rFonts w:ascii="Cambria" w:hAnsi="Cambria" w:cs="Cambria"/>
          <w:b/>
          <w:i/>
          <w:color w:val="000000"/>
          <w:sz w:val="20"/>
          <w:szCs w:val="20"/>
        </w:rPr>
      </w:pPr>
      <w:r w:rsidRPr="00EB6FCA">
        <w:rPr>
          <w:rFonts w:ascii="Cambria" w:hAnsi="Cambria"/>
          <w:b/>
          <w:sz w:val="20"/>
          <w:szCs w:val="20"/>
        </w:rPr>
        <w:t>Zakres i cel przetwarzania danych:</w:t>
      </w:r>
    </w:p>
    <w:p w14:paraId="219BBB36" w14:textId="77777777" w:rsidR="002B1E19" w:rsidRPr="00EB6FCA" w:rsidRDefault="002B1E19" w:rsidP="002B1E19">
      <w:pPr>
        <w:pStyle w:val="Akapitzlist"/>
        <w:numPr>
          <w:ilvl w:val="0"/>
          <w:numId w:val="67"/>
        </w:numPr>
        <w:spacing w:after="0"/>
        <w:jc w:val="both"/>
        <w:rPr>
          <w:rFonts w:ascii="Cambria" w:hAnsi="Cambria" w:cs="Cambria"/>
          <w:b/>
          <w:i/>
          <w:color w:val="000000"/>
          <w:sz w:val="20"/>
          <w:szCs w:val="20"/>
        </w:rPr>
      </w:pPr>
      <w:r w:rsidRPr="00EB6FCA">
        <w:rPr>
          <w:rFonts w:ascii="Cambria" w:hAnsi="Cambria"/>
          <w:sz w:val="20"/>
          <w:szCs w:val="20"/>
        </w:rPr>
        <w:t>Podmiot przetwarzający będzie przetwarzał, powierzone na podstawie umowy dane zwykłe pracowników administratora, klientów administratora w postaci: imion i nazwisk, adresów e-mail, adresów świadczenia usługi, numerów telefonów ,danych wskazanych na upoważnieniach itp. oraz inne dane niezbędne i konieczne w celu prawidłowego wykonywania obowiązków wynikających z przedmiotowej umowy</w:t>
      </w:r>
    </w:p>
    <w:p w14:paraId="6E69D7E9" w14:textId="77777777" w:rsidR="002B1E19" w:rsidRPr="00EB6FCA" w:rsidRDefault="002B1E19" w:rsidP="002B1E19">
      <w:pPr>
        <w:pStyle w:val="Akapitzlist"/>
        <w:numPr>
          <w:ilvl w:val="0"/>
          <w:numId w:val="67"/>
        </w:numPr>
        <w:spacing w:after="0"/>
        <w:contextualSpacing/>
        <w:jc w:val="both"/>
        <w:rPr>
          <w:rFonts w:ascii="Cambria" w:hAnsi="Cambria"/>
          <w:sz w:val="20"/>
          <w:szCs w:val="20"/>
        </w:rPr>
      </w:pPr>
      <w:r w:rsidRPr="00EB6FCA">
        <w:rPr>
          <w:rFonts w:ascii="Cambria" w:hAnsi="Cambria"/>
          <w:sz w:val="20"/>
          <w:szCs w:val="20"/>
        </w:rPr>
        <w:t>Powierzone przez Administratora danych dane osobowe będą przetwarzane przez Podmiot przetwarzający wyłącznie w celu  realizacji umowy nr ………………………………………. oraz aneksów do niej, jeżeli takowe zostaną zawarte, wyłącznie w  zakresie niezbędnym do prawidłowej realizacji przedmiotu niniejszej umowy.</w:t>
      </w:r>
    </w:p>
    <w:p w14:paraId="6D8D08EB" w14:textId="77777777" w:rsidR="002B1E19" w:rsidRPr="00EB6FCA" w:rsidRDefault="002B1E19" w:rsidP="002B1E19">
      <w:pPr>
        <w:pStyle w:val="Akapitzlist"/>
        <w:numPr>
          <w:ilvl w:val="0"/>
          <w:numId w:val="65"/>
        </w:numPr>
        <w:spacing w:after="0"/>
        <w:ind w:left="426" w:hanging="426"/>
        <w:rPr>
          <w:rFonts w:ascii="Cambria" w:hAnsi="Cambria" w:cs="Cambria"/>
          <w:b/>
          <w:i/>
          <w:color w:val="000000"/>
          <w:sz w:val="20"/>
          <w:szCs w:val="20"/>
        </w:rPr>
      </w:pPr>
      <w:r w:rsidRPr="00EB6FCA">
        <w:rPr>
          <w:rFonts w:ascii="Cambria" w:hAnsi="Cambria"/>
          <w:b/>
          <w:sz w:val="20"/>
          <w:szCs w:val="20"/>
        </w:rPr>
        <w:t>Obowiązki podmiotu przetwarzającego:</w:t>
      </w:r>
    </w:p>
    <w:p w14:paraId="569C0233" w14:textId="77777777" w:rsidR="002B1E19" w:rsidRPr="00EB6FCA" w:rsidRDefault="002B1E19" w:rsidP="002B1E19">
      <w:pPr>
        <w:pStyle w:val="Akapitzlist"/>
        <w:numPr>
          <w:ilvl w:val="0"/>
          <w:numId w:val="68"/>
        </w:numPr>
        <w:spacing w:after="0"/>
        <w:jc w:val="both"/>
        <w:rPr>
          <w:rFonts w:ascii="Cambria" w:hAnsi="Cambria" w:cs="Cambria"/>
          <w:b/>
          <w:i/>
          <w:color w:val="000000"/>
          <w:sz w:val="20"/>
          <w:szCs w:val="20"/>
        </w:rPr>
      </w:pPr>
      <w:r w:rsidRPr="00EB6FCA">
        <w:rPr>
          <w:rFonts w:ascii="Cambria" w:hAnsi="Cambria"/>
          <w:sz w:val="20"/>
          <w:szCs w:val="20"/>
        </w:rPr>
        <w:t>Podmiot przetwarzający jako procesor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A0D4ED8" w14:textId="77777777" w:rsidR="002B1E19" w:rsidRPr="00EB6FCA" w:rsidRDefault="002B1E19" w:rsidP="002B1E19">
      <w:pPr>
        <w:pStyle w:val="Akapitzlist"/>
        <w:numPr>
          <w:ilvl w:val="0"/>
          <w:numId w:val="68"/>
        </w:numPr>
        <w:spacing w:after="0"/>
        <w:contextualSpacing/>
        <w:jc w:val="both"/>
        <w:rPr>
          <w:rFonts w:ascii="Cambria" w:hAnsi="Cambria"/>
          <w:sz w:val="20"/>
          <w:szCs w:val="20"/>
        </w:rPr>
      </w:pPr>
      <w:r w:rsidRPr="00EB6FCA">
        <w:rPr>
          <w:rFonts w:ascii="Cambria" w:hAnsi="Cambria"/>
          <w:sz w:val="20"/>
          <w:szCs w:val="20"/>
        </w:rPr>
        <w:t>Podmiot przetwarzający zobowiązuje się dołożyć należytej staranności przy przetwarzaniu powierzonych danych osobowych.</w:t>
      </w:r>
    </w:p>
    <w:p w14:paraId="2B969906" w14:textId="77777777" w:rsidR="002B1E19" w:rsidRPr="00EB6FCA" w:rsidRDefault="002B1E19" w:rsidP="002B1E19">
      <w:pPr>
        <w:pStyle w:val="Akapitzlist"/>
        <w:numPr>
          <w:ilvl w:val="0"/>
          <w:numId w:val="68"/>
        </w:numPr>
        <w:spacing w:after="0"/>
        <w:contextualSpacing/>
        <w:jc w:val="both"/>
        <w:rPr>
          <w:rFonts w:ascii="Cambria" w:hAnsi="Cambria"/>
          <w:sz w:val="20"/>
          <w:szCs w:val="20"/>
        </w:rPr>
      </w:pPr>
      <w:r w:rsidRPr="00EB6FCA">
        <w:rPr>
          <w:rFonts w:ascii="Cambria" w:hAnsi="Cambria"/>
          <w:sz w:val="20"/>
          <w:szCs w:val="20"/>
        </w:rPr>
        <w:t xml:space="preserve">Podmiot przetwarzający zobowiązuje się do nadania upoważnień do przetwarzania danych osobowych wszystkim osobom, które w imieniu i na rzecz Podmiotu przetwarzającego będą przetwarzały powierzone dane, w celu realizacji niniejszej umowy.  </w:t>
      </w:r>
    </w:p>
    <w:p w14:paraId="4B794BE1" w14:textId="77777777" w:rsidR="002B1E19" w:rsidRPr="00EB6FCA" w:rsidRDefault="002B1E19" w:rsidP="002B1E19">
      <w:pPr>
        <w:pStyle w:val="Akapitzlist"/>
        <w:numPr>
          <w:ilvl w:val="0"/>
          <w:numId w:val="68"/>
        </w:numPr>
        <w:spacing w:after="0"/>
        <w:contextualSpacing/>
        <w:jc w:val="both"/>
        <w:rPr>
          <w:rFonts w:ascii="Cambria" w:hAnsi="Cambria"/>
          <w:sz w:val="20"/>
          <w:szCs w:val="20"/>
        </w:rPr>
      </w:pPr>
      <w:r w:rsidRPr="00EB6FCA">
        <w:rPr>
          <w:rFonts w:ascii="Cambria" w:hAnsi="Cambria"/>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760C245" w14:textId="77777777" w:rsidR="002B1E19" w:rsidRPr="00EB6FCA" w:rsidRDefault="002B1E19" w:rsidP="002B1E19">
      <w:pPr>
        <w:pStyle w:val="Akapitzlist"/>
        <w:numPr>
          <w:ilvl w:val="0"/>
          <w:numId w:val="68"/>
        </w:numPr>
        <w:spacing w:after="0"/>
        <w:contextualSpacing/>
        <w:jc w:val="both"/>
        <w:rPr>
          <w:rFonts w:ascii="Cambria" w:hAnsi="Cambria"/>
          <w:sz w:val="20"/>
          <w:szCs w:val="20"/>
        </w:rPr>
      </w:pPr>
      <w:r w:rsidRPr="00EB6FCA">
        <w:rPr>
          <w:rFonts w:ascii="Cambria" w:hAnsi="Cambria"/>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26098824" w14:textId="77777777" w:rsidR="002B1E19" w:rsidRPr="00EB6FCA" w:rsidRDefault="002B1E19" w:rsidP="002B1E19">
      <w:pPr>
        <w:pStyle w:val="Akapitzlist"/>
        <w:numPr>
          <w:ilvl w:val="0"/>
          <w:numId w:val="68"/>
        </w:numPr>
        <w:spacing w:after="0"/>
        <w:contextualSpacing/>
        <w:jc w:val="both"/>
        <w:rPr>
          <w:rFonts w:ascii="Cambria" w:hAnsi="Cambria"/>
          <w:sz w:val="20"/>
          <w:szCs w:val="20"/>
        </w:rPr>
      </w:pPr>
      <w:r w:rsidRPr="00EB6FCA">
        <w:rPr>
          <w:rFonts w:ascii="Cambria" w:hAnsi="Cambria"/>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6B893F6" w14:textId="77777777" w:rsidR="002B1E19" w:rsidRPr="00EB6FCA" w:rsidRDefault="002B1E19" w:rsidP="002B1E19">
      <w:pPr>
        <w:pStyle w:val="Akapitzlist"/>
        <w:numPr>
          <w:ilvl w:val="0"/>
          <w:numId w:val="68"/>
        </w:numPr>
        <w:spacing w:after="0"/>
        <w:contextualSpacing/>
        <w:jc w:val="both"/>
        <w:rPr>
          <w:rFonts w:ascii="Cambria" w:hAnsi="Cambria"/>
          <w:sz w:val="20"/>
          <w:szCs w:val="20"/>
        </w:rPr>
      </w:pPr>
      <w:r w:rsidRPr="00EB6FCA">
        <w:rPr>
          <w:rFonts w:ascii="Cambria" w:hAnsi="Cambria"/>
          <w:sz w:val="20"/>
          <w:szCs w:val="20"/>
        </w:rPr>
        <w:t>Podmiot przetwarzający po stwierdzeniu naruszenia ochrony danych osobowych bez zbędnej zwłoki zgłasza je Administratorowi w ciągu 24 godzin.</w:t>
      </w:r>
    </w:p>
    <w:p w14:paraId="021117C4" w14:textId="77777777" w:rsidR="002B1E19" w:rsidRPr="00EB6FCA" w:rsidRDefault="002B1E19" w:rsidP="002B1E19">
      <w:pPr>
        <w:pStyle w:val="Akapitzlist"/>
        <w:numPr>
          <w:ilvl w:val="0"/>
          <w:numId w:val="65"/>
        </w:numPr>
        <w:spacing w:after="0"/>
        <w:ind w:left="426" w:hanging="426"/>
        <w:jc w:val="both"/>
        <w:rPr>
          <w:rFonts w:ascii="Cambria" w:hAnsi="Cambria" w:cs="Cambria"/>
          <w:b/>
          <w:i/>
          <w:color w:val="000000"/>
          <w:sz w:val="20"/>
          <w:szCs w:val="20"/>
        </w:rPr>
      </w:pPr>
      <w:r w:rsidRPr="00EB6FCA">
        <w:rPr>
          <w:rFonts w:ascii="Cambria" w:hAnsi="Cambria"/>
          <w:b/>
          <w:sz w:val="20"/>
          <w:szCs w:val="20"/>
        </w:rPr>
        <w:t>Prawo kontroli:</w:t>
      </w:r>
    </w:p>
    <w:p w14:paraId="64C9740C" w14:textId="77777777" w:rsidR="002B1E19" w:rsidRPr="00EB6FCA" w:rsidRDefault="002B1E19" w:rsidP="002B1E19">
      <w:pPr>
        <w:pStyle w:val="Akapitzlist"/>
        <w:numPr>
          <w:ilvl w:val="0"/>
          <w:numId w:val="69"/>
        </w:numPr>
        <w:spacing w:after="0"/>
        <w:jc w:val="both"/>
        <w:rPr>
          <w:rFonts w:ascii="Cambria" w:hAnsi="Cambria" w:cs="Cambria"/>
          <w:b/>
          <w:i/>
          <w:color w:val="000000"/>
          <w:sz w:val="20"/>
          <w:szCs w:val="20"/>
        </w:rPr>
      </w:pPr>
      <w:r w:rsidRPr="00EB6FCA">
        <w:rPr>
          <w:rFonts w:ascii="Cambria" w:hAnsi="Cambria"/>
          <w:sz w:val="20"/>
          <w:szCs w:val="20"/>
        </w:rPr>
        <w:t xml:space="preserve">Administrator danych zgodnie z art. 28 ust. 3 pkt h) Rozporządzenia ma prawo kontroli, czy środki zastosowane przez Podmiot przetwarzający jako procesora przy przetwarzaniu i zabezpieczeniu powierzonych danych osobowych spełniają postanowienia niniejszej umowy. </w:t>
      </w:r>
    </w:p>
    <w:p w14:paraId="1F75D2E5" w14:textId="77777777" w:rsidR="002B1E19" w:rsidRPr="00EB6FCA" w:rsidRDefault="002B1E19" w:rsidP="002B1E19">
      <w:pPr>
        <w:pStyle w:val="Akapitzlist"/>
        <w:numPr>
          <w:ilvl w:val="0"/>
          <w:numId w:val="69"/>
        </w:numPr>
        <w:spacing w:after="0"/>
        <w:contextualSpacing/>
        <w:jc w:val="both"/>
        <w:rPr>
          <w:rFonts w:ascii="Cambria" w:hAnsi="Cambria"/>
          <w:sz w:val="20"/>
          <w:szCs w:val="20"/>
        </w:rPr>
      </w:pPr>
      <w:r w:rsidRPr="00EB6FCA">
        <w:rPr>
          <w:rFonts w:ascii="Cambria" w:hAnsi="Cambria"/>
          <w:sz w:val="20"/>
          <w:szCs w:val="20"/>
        </w:rPr>
        <w:t>Administrator danych realizować będzie prawo kontroli w godzinach pracy Podmiotu przetwarzającego i z minimum 7 dniowym jego uprzedzeniem.</w:t>
      </w:r>
    </w:p>
    <w:p w14:paraId="06286034" w14:textId="77777777" w:rsidR="002B1E19" w:rsidRPr="00EB6FCA" w:rsidRDefault="002B1E19" w:rsidP="002B1E19">
      <w:pPr>
        <w:pStyle w:val="Akapitzlist"/>
        <w:numPr>
          <w:ilvl w:val="0"/>
          <w:numId w:val="69"/>
        </w:numPr>
        <w:spacing w:after="0"/>
        <w:contextualSpacing/>
        <w:jc w:val="both"/>
        <w:rPr>
          <w:rFonts w:ascii="Cambria" w:hAnsi="Cambria"/>
          <w:sz w:val="20"/>
          <w:szCs w:val="20"/>
        </w:rPr>
      </w:pPr>
      <w:r w:rsidRPr="00EB6FCA">
        <w:rPr>
          <w:rFonts w:ascii="Cambria" w:hAnsi="Cambria"/>
          <w:sz w:val="20"/>
          <w:szCs w:val="20"/>
        </w:rPr>
        <w:lastRenderedPageBreak/>
        <w:t>Podmiot przetwarzający zobowiązuje się do usunięcia uchybień stwierdzonych podczas kontroli w terminie wskazanym przez Administratora danych nie dłuższym niż 7 dni.</w:t>
      </w:r>
    </w:p>
    <w:p w14:paraId="55FF6988" w14:textId="77777777" w:rsidR="002B1E19" w:rsidRPr="00EB6FCA" w:rsidRDefault="002B1E19" w:rsidP="002B1E19">
      <w:pPr>
        <w:pStyle w:val="Akapitzlist"/>
        <w:numPr>
          <w:ilvl w:val="0"/>
          <w:numId w:val="69"/>
        </w:numPr>
        <w:spacing w:after="0"/>
        <w:contextualSpacing/>
        <w:jc w:val="both"/>
        <w:rPr>
          <w:rFonts w:ascii="Cambria" w:hAnsi="Cambria"/>
          <w:sz w:val="20"/>
          <w:szCs w:val="20"/>
        </w:rPr>
      </w:pPr>
      <w:r w:rsidRPr="00EB6FCA">
        <w:rPr>
          <w:rFonts w:ascii="Cambria" w:hAnsi="Cambria"/>
          <w:sz w:val="20"/>
          <w:szCs w:val="20"/>
        </w:rPr>
        <w:t xml:space="preserve">Podmiot przetwarzający udostępnia Administratorowi wszelkie informacje niezbędne do wykazania spełnienia obowiązków określonych w art. 28 Rozporządzenia. </w:t>
      </w:r>
    </w:p>
    <w:p w14:paraId="42805A8D" w14:textId="77777777" w:rsidR="002B1E19" w:rsidRPr="00EB6FCA" w:rsidRDefault="002B1E19" w:rsidP="002B1E19">
      <w:pPr>
        <w:pStyle w:val="Akapitzlist"/>
        <w:numPr>
          <w:ilvl w:val="0"/>
          <w:numId w:val="65"/>
        </w:numPr>
        <w:spacing w:after="0"/>
        <w:ind w:left="426" w:hanging="426"/>
        <w:jc w:val="both"/>
        <w:rPr>
          <w:rFonts w:ascii="Cambria" w:hAnsi="Cambria" w:cs="Cambria"/>
          <w:b/>
          <w:i/>
          <w:color w:val="000000"/>
          <w:sz w:val="20"/>
          <w:szCs w:val="20"/>
        </w:rPr>
      </w:pPr>
      <w:r w:rsidRPr="00EB6FCA">
        <w:rPr>
          <w:rFonts w:ascii="Cambria" w:hAnsi="Cambria"/>
          <w:b/>
          <w:sz w:val="20"/>
          <w:szCs w:val="20"/>
        </w:rPr>
        <w:t>Dalsze powierzenie danych do przetwarzania:</w:t>
      </w:r>
    </w:p>
    <w:p w14:paraId="511EAC63" w14:textId="77777777" w:rsidR="002B1E19" w:rsidRPr="00EB6FCA" w:rsidRDefault="002B1E19" w:rsidP="002B1E19">
      <w:pPr>
        <w:pStyle w:val="Akapitzlist"/>
        <w:numPr>
          <w:ilvl w:val="0"/>
          <w:numId w:val="70"/>
        </w:numPr>
        <w:spacing w:after="0"/>
        <w:jc w:val="both"/>
        <w:rPr>
          <w:rFonts w:ascii="Cambria" w:hAnsi="Cambria" w:cs="Cambria"/>
          <w:b/>
          <w:i/>
          <w:color w:val="000000"/>
          <w:sz w:val="20"/>
          <w:szCs w:val="20"/>
        </w:rPr>
      </w:pPr>
      <w:r w:rsidRPr="00EB6FCA">
        <w:rPr>
          <w:rFonts w:ascii="Cambria" w:hAnsi="Cambria"/>
          <w:sz w:val="20"/>
          <w:szCs w:val="20"/>
        </w:rPr>
        <w:t>Podmiot przetwarzający może powierzyć dane osobowe objęte niniejszą umową do dalszego przetwarzania podwykonawcom jedynie w celu wykonania umowy po uzyskaniu uprzedniej pisemnej zgody Administratora danych</w:t>
      </w:r>
      <w:r w:rsidRPr="00EB6FCA">
        <w:rPr>
          <w:rFonts w:ascii="Cambria" w:hAnsi="Cambria"/>
          <w:strike/>
          <w:sz w:val="20"/>
          <w:szCs w:val="20"/>
        </w:rPr>
        <w:t>.</w:t>
      </w:r>
    </w:p>
    <w:p w14:paraId="20C831A7" w14:textId="77777777" w:rsidR="002B1E19" w:rsidRPr="00EB6FCA" w:rsidRDefault="002B1E19" w:rsidP="002B1E19">
      <w:pPr>
        <w:pStyle w:val="Akapitzlist"/>
        <w:numPr>
          <w:ilvl w:val="0"/>
          <w:numId w:val="70"/>
        </w:numPr>
        <w:spacing w:after="0"/>
        <w:jc w:val="both"/>
        <w:rPr>
          <w:rFonts w:ascii="Cambria" w:hAnsi="Cambria" w:cs="Cambria"/>
          <w:b/>
          <w:i/>
          <w:color w:val="000000"/>
          <w:sz w:val="20"/>
          <w:szCs w:val="20"/>
        </w:rPr>
      </w:pPr>
      <w:r w:rsidRPr="00EB6FCA">
        <w:rPr>
          <w:rFonts w:ascii="Cambria" w:hAnsi="Cambria"/>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B25856C" w14:textId="77777777" w:rsidR="002B1E19" w:rsidRPr="00EB6FCA" w:rsidRDefault="002B1E19" w:rsidP="002B1E19">
      <w:pPr>
        <w:pStyle w:val="Akapitzlist"/>
        <w:numPr>
          <w:ilvl w:val="0"/>
          <w:numId w:val="70"/>
        </w:numPr>
        <w:spacing w:after="0"/>
        <w:contextualSpacing/>
        <w:jc w:val="both"/>
        <w:rPr>
          <w:rFonts w:ascii="Cambria" w:hAnsi="Cambria"/>
          <w:sz w:val="20"/>
          <w:szCs w:val="20"/>
        </w:rPr>
      </w:pPr>
      <w:r w:rsidRPr="00EB6FCA">
        <w:rPr>
          <w:rFonts w:ascii="Cambria" w:hAnsi="Cambria"/>
          <w:sz w:val="20"/>
          <w:szCs w:val="20"/>
        </w:rPr>
        <w:t xml:space="preserve">Podwykonawca, o którym mowa w ust. 3 pkt c) Umowy winien spełniać te same gwarancje i obowiązki jakie zostały nałożone na Podmiot przetwarzający w niniejszej Umowie. </w:t>
      </w:r>
    </w:p>
    <w:p w14:paraId="297C4B17" w14:textId="77777777" w:rsidR="002B1E19" w:rsidRPr="00EB6FCA" w:rsidRDefault="002B1E19" w:rsidP="002B1E19">
      <w:pPr>
        <w:pStyle w:val="Akapitzlist"/>
        <w:numPr>
          <w:ilvl w:val="0"/>
          <w:numId w:val="70"/>
        </w:numPr>
        <w:spacing w:after="0"/>
        <w:contextualSpacing/>
        <w:jc w:val="both"/>
        <w:rPr>
          <w:rFonts w:ascii="Cambria" w:hAnsi="Cambria"/>
          <w:sz w:val="20"/>
          <w:szCs w:val="20"/>
        </w:rPr>
      </w:pPr>
      <w:r w:rsidRPr="00EB6FCA">
        <w:rPr>
          <w:rFonts w:ascii="Cambria" w:hAnsi="Cambria"/>
          <w:sz w:val="20"/>
          <w:szCs w:val="20"/>
        </w:rPr>
        <w:t>Podmiot przetwarzający ponosi pełną odpowiedzialność wobec Administratora za nie wywiązanie się ze spoczywających na podwykonawcy obowiązków ochrony danych.</w:t>
      </w:r>
    </w:p>
    <w:p w14:paraId="20597671" w14:textId="77777777" w:rsidR="002B1E19" w:rsidRPr="00EB6FCA" w:rsidRDefault="002B1E19" w:rsidP="002B1E19">
      <w:pPr>
        <w:pStyle w:val="Akapitzlist"/>
        <w:numPr>
          <w:ilvl w:val="0"/>
          <w:numId w:val="65"/>
        </w:numPr>
        <w:spacing w:after="0"/>
        <w:ind w:left="426" w:hanging="426"/>
        <w:rPr>
          <w:rFonts w:ascii="Cambria" w:hAnsi="Cambria" w:cs="Cambria"/>
          <w:b/>
          <w:i/>
          <w:color w:val="000000"/>
          <w:sz w:val="20"/>
          <w:szCs w:val="20"/>
        </w:rPr>
      </w:pPr>
      <w:r w:rsidRPr="00EB6FCA">
        <w:rPr>
          <w:rFonts w:ascii="Cambria" w:hAnsi="Cambria"/>
          <w:b/>
          <w:sz w:val="20"/>
          <w:szCs w:val="20"/>
        </w:rPr>
        <w:t>Odpowiedzialność Podmiotu przetwarzającego:</w:t>
      </w:r>
    </w:p>
    <w:p w14:paraId="232192A9" w14:textId="77777777" w:rsidR="002B1E19" w:rsidRPr="00EB6FCA" w:rsidRDefault="002B1E19" w:rsidP="002B1E19">
      <w:pPr>
        <w:pStyle w:val="Akapitzlist"/>
        <w:numPr>
          <w:ilvl w:val="0"/>
          <w:numId w:val="71"/>
        </w:numPr>
        <w:spacing w:after="0"/>
        <w:jc w:val="both"/>
        <w:rPr>
          <w:rFonts w:ascii="Cambria" w:hAnsi="Cambria" w:cs="Cambria"/>
          <w:b/>
          <w:i/>
          <w:color w:val="000000"/>
          <w:sz w:val="20"/>
          <w:szCs w:val="20"/>
        </w:rPr>
      </w:pPr>
      <w:r w:rsidRPr="00EB6FCA">
        <w:rPr>
          <w:rFonts w:ascii="Cambria" w:hAnsi="Cambria"/>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A042D6B" w14:textId="77777777" w:rsidR="002B1E19" w:rsidRPr="00EB6FCA" w:rsidRDefault="002B1E19" w:rsidP="002B1E19">
      <w:pPr>
        <w:pStyle w:val="Akapitzlist"/>
        <w:numPr>
          <w:ilvl w:val="0"/>
          <w:numId w:val="71"/>
        </w:numPr>
        <w:spacing w:after="0"/>
        <w:contextualSpacing/>
        <w:jc w:val="both"/>
        <w:rPr>
          <w:rFonts w:ascii="Cambria" w:hAnsi="Cambria"/>
          <w:sz w:val="20"/>
          <w:szCs w:val="20"/>
        </w:rPr>
      </w:pPr>
      <w:r w:rsidRPr="00EB6FCA">
        <w:rPr>
          <w:rFonts w:ascii="Cambria" w:hAnsi="Cambria"/>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6D4F3B68" w14:textId="77777777" w:rsidR="002B1E19" w:rsidRPr="00EB6FCA" w:rsidRDefault="002B1E19" w:rsidP="002B1E19">
      <w:pPr>
        <w:pStyle w:val="Akapitzlist"/>
        <w:numPr>
          <w:ilvl w:val="0"/>
          <w:numId w:val="65"/>
        </w:numPr>
        <w:spacing w:after="0"/>
        <w:ind w:left="426" w:hanging="426"/>
        <w:rPr>
          <w:rFonts w:ascii="Cambria" w:hAnsi="Cambria" w:cs="Cambria"/>
          <w:b/>
          <w:i/>
          <w:color w:val="000000"/>
          <w:sz w:val="20"/>
          <w:szCs w:val="20"/>
        </w:rPr>
      </w:pPr>
      <w:r w:rsidRPr="00EB6FCA">
        <w:rPr>
          <w:rFonts w:ascii="Cambria" w:hAnsi="Cambria"/>
          <w:b/>
          <w:sz w:val="20"/>
          <w:szCs w:val="20"/>
        </w:rPr>
        <w:t>Czas obowiązywania umowy:</w:t>
      </w:r>
    </w:p>
    <w:p w14:paraId="13A7074F" w14:textId="77777777" w:rsidR="002B1E19" w:rsidRPr="00EB6FCA" w:rsidRDefault="002B1E19" w:rsidP="002B1E19">
      <w:pPr>
        <w:pStyle w:val="Akapitzlist"/>
        <w:numPr>
          <w:ilvl w:val="0"/>
          <w:numId w:val="72"/>
        </w:numPr>
        <w:spacing w:after="0"/>
        <w:jc w:val="both"/>
        <w:rPr>
          <w:rFonts w:ascii="Cambria" w:hAnsi="Cambria" w:cs="Cambria"/>
          <w:b/>
          <w:i/>
          <w:color w:val="000000"/>
          <w:sz w:val="20"/>
          <w:szCs w:val="20"/>
        </w:rPr>
      </w:pPr>
      <w:r w:rsidRPr="00EB6FCA">
        <w:rPr>
          <w:rFonts w:ascii="Cambria" w:hAnsi="Cambria"/>
          <w:sz w:val="20"/>
          <w:szCs w:val="20"/>
        </w:rPr>
        <w:t>Niniejsza umowa w zakresie powierzenia przetwarzania danych osobowych obowiązuje od dnia jej zawarcia przez okres jej obowiązywania, o którym mowa w § 3 niniejszej umowy oraz przez okres ewentualnego dochodzenia roszczeń wynikających z umowy.</w:t>
      </w:r>
    </w:p>
    <w:p w14:paraId="09D0255D" w14:textId="77777777" w:rsidR="002B1E19" w:rsidRPr="00EB6FCA" w:rsidRDefault="002B1E19" w:rsidP="002B1E19">
      <w:pPr>
        <w:pStyle w:val="Akapitzlist"/>
        <w:numPr>
          <w:ilvl w:val="0"/>
          <w:numId w:val="72"/>
        </w:numPr>
        <w:spacing w:after="0"/>
        <w:jc w:val="both"/>
        <w:rPr>
          <w:rFonts w:ascii="Cambria" w:hAnsi="Cambria" w:cs="Cambria"/>
          <w:b/>
          <w:i/>
          <w:color w:val="000000"/>
          <w:sz w:val="20"/>
          <w:szCs w:val="20"/>
        </w:rPr>
      </w:pPr>
      <w:r w:rsidRPr="00EB6FCA">
        <w:rPr>
          <w:rFonts w:ascii="Cambria" w:hAnsi="Cambria"/>
          <w:sz w:val="20"/>
          <w:szCs w:val="20"/>
        </w:rPr>
        <w:t>Administrator danych może rozwiązać niniejszą umowę ze skutkiem natychmiastowym gdy Podmiot przetwarzający:</w:t>
      </w:r>
    </w:p>
    <w:p w14:paraId="11361517" w14:textId="77777777" w:rsidR="002B1E19" w:rsidRPr="00EB6FCA" w:rsidRDefault="002B1E19" w:rsidP="002B1E19">
      <w:pPr>
        <w:pStyle w:val="Akapitzlist"/>
        <w:numPr>
          <w:ilvl w:val="0"/>
          <w:numId w:val="73"/>
        </w:numPr>
        <w:spacing w:after="0"/>
        <w:jc w:val="both"/>
        <w:rPr>
          <w:rFonts w:ascii="Cambria" w:hAnsi="Cambria" w:cs="Cambria"/>
          <w:b/>
          <w:i/>
          <w:color w:val="000000"/>
          <w:sz w:val="20"/>
          <w:szCs w:val="20"/>
        </w:rPr>
      </w:pPr>
      <w:r w:rsidRPr="00EB6FCA">
        <w:rPr>
          <w:rFonts w:ascii="Cambria" w:hAnsi="Cambria"/>
          <w:sz w:val="20"/>
          <w:szCs w:val="20"/>
        </w:rPr>
        <w:t>pomimo zobowiązania go do usunięcia uchybień stwierdzonych podczas kontroli nie usunie ich w wyznaczonym terminie;</w:t>
      </w:r>
    </w:p>
    <w:p w14:paraId="62D3BE96" w14:textId="77777777" w:rsidR="002B1E19" w:rsidRPr="00EB6FCA" w:rsidRDefault="002B1E19" w:rsidP="002B1E19">
      <w:pPr>
        <w:pStyle w:val="Akapitzlist"/>
        <w:numPr>
          <w:ilvl w:val="0"/>
          <w:numId w:val="73"/>
        </w:numPr>
        <w:spacing w:after="0"/>
        <w:jc w:val="both"/>
        <w:rPr>
          <w:rFonts w:ascii="Cambria" w:hAnsi="Cambria" w:cs="Cambria"/>
          <w:b/>
          <w:i/>
          <w:color w:val="000000"/>
          <w:sz w:val="20"/>
          <w:szCs w:val="20"/>
        </w:rPr>
      </w:pPr>
      <w:r w:rsidRPr="00EB6FCA">
        <w:rPr>
          <w:rFonts w:ascii="Cambria" w:hAnsi="Cambria"/>
          <w:sz w:val="20"/>
          <w:szCs w:val="20"/>
        </w:rPr>
        <w:t>przetwarza dane osobowe w sposób niezgodny z umową;</w:t>
      </w:r>
    </w:p>
    <w:p w14:paraId="70437946" w14:textId="77777777" w:rsidR="002B1E19" w:rsidRPr="00EB6FCA" w:rsidRDefault="002B1E19" w:rsidP="002B1E19">
      <w:pPr>
        <w:pStyle w:val="Akapitzlist"/>
        <w:numPr>
          <w:ilvl w:val="0"/>
          <w:numId w:val="73"/>
        </w:numPr>
        <w:spacing w:after="0"/>
        <w:jc w:val="both"/>
        <w:rPr>
          <w:rFonts w:ascii="Cambria" w:hAnsi="Cambria" w:cs="Cambria"/>
          <w:b/>
          <w:i/>
          <w:color w:val="000000"/>
          <w:sz w:val="20"/>
          <w:szCs w:val="20"/>
        </w:rPr>
      </w:pPr>
      <w:r w:rsidRPr="00EB6FCA">
        <w:rPr>
          <w:rFonts w:ascii="Cambria" w:hAnsi="Cambria"/>
          <w:sz w:val="20"/>
          <w:szCs w:val="20"/>
        </w:rPr>
        <w:t>powierzył przetwarzanie danych osobowych innemu podmiotowi bez zgody Administratora danych;</w:t>
      </w:r>
    </w:p>
    <w:p w14:paraId="67906B23" w14:textId="77777777" w:rsidR="002B1E19" w:rsidRPr="00EB6FCA" w:rsidRDefault="002B1E19" w:rsidP="002B1E19">
      <w:pPr>
        <w:pStyle w:val="Akapitzlist"/>
        <w:numPr>
          <w:ilvl w:val="0"/>
          <w:numId w:val="65"/>
        </w:numPr>
        <w:spacing w:after="0"/>
        <w:ind w:left="426" w:hanging="426"/>
        <w:rPr>
          <w:rFonts w:ascii="Cambria" w:hAnsi="Cambria" w:cs="Cambria"/>
          <w:b/>
          <w:i/>
          <w:color w:val="000000"/>
          <w:sz w:val="20"/>
          <w:szCs w:val="20"/>
        </w:rPr>
      </w:pPr>
      <w:r w:rsidRPr="00EB6FCA">
        <w:rPr>
          <w:rFonts w:ascii="Cambria" w:hAnsi="Cambria"/>
          <w:b/>
          <w:sz w:val="20"/>
          <w:szCs w:val="20"/>
        </w:rPr>
        <w:t>Zasady zachowania poufności:</w:t>
      </w:r>
    </w:p>
    <w:p w14:paraId="2A6B0F88" w14:textId="77777777" w:rsidR="002B1E19" w:rsidRPr="00EB6FCA" w:rsidRDefault="002B1E19" w:rsidP="002B1E19">
      <w:pPr>
        <w:pStyle w:val="Akapitzlist"/>
        <w:numPr>
          <w:ilvl w:val="0"/>
          <w:numId w:val="74"/>
        </w:numPr>
        <w:spacing w:after="0"/>
        <w:jc w:val="both"/>
        <w:rPr>
          <w:rFonts w:ascii="Cambria" w:hAnsi="Cambria" w:cs="Cambria"/>
          <w:b/>
          <w:i/>
          <w:color w:val="000000"/>
          <w:sz w:val="20"/>
          <w:szCs w:val="20"/>
        </w:rPr>
      </w:pPr>
      <w:r w:rsidRPr="00EB6FCA">
        <w:rPr>
          <w:rFonts w:ascii="Cambria" w:hAnsi="Cambria"/>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83FAADF" w14:textId="77777777" w:rsidR="002B1E19" w:rsidRPr="00EB6FCA" w:rsidRDefault="002B1E19" w:rsidP="002B1E19">
      <w:pPr>
        <w:pStyle w:val="Akapitzlist"/>
        <w:numPr>
          <w:ilvl w:val="0"/>
          <w:numId w:val="74"/>
        </w:numPr>
        <w:spacing w:after="0"/>
        <w:jc w:val="both"/>
        <w:rPr>
          <w:rFonts w:ascii="Cambria" w:hAnsi="Cambria" w:cs="Cambria"/>
          <w:b/>
          <w:i/>
          <w:color w:val="000000"/>
          <w:sz w:val="20"/>
          <w:szCs w:val="20"/>
        </w:rPr>
      </w:pPr>
      <w:r w:rsidRPr="00EB6FCA">
        <w:rPr>
          <w:rFonts w:ascii="Cambria" w:hAnsi="Cambria"/>
          <w:sz w:val="20"/>
          <w:szCs w:val="20"/>
        </w:rPr>
        <w:t xml:space="preserve">Podmiot przetwarzający oświadcza, że w związku ze zobowiązaniem do zachowania w tajemnicy danych poufnych nie będą one wykorzystywane, ujawniane ani udostępniane bez pisemnej zgody Administratora </w:t>
      </w:r>
      <w:r w:rsidRPr="00EB6FCA">
        <w:rPr>
          <w:rFonts w:ascii="Cambria" w:hAnsi="Cambria"/>
          <w:sz w:val="20"/>
          <w:szCs w:val="20"/>
        </w:rPr>
        <w:lastRenderedPageBreak/>
        <w:t>danych w innym celu niż wykonanie Umowy, chyba że konieczność ujawnienia posiadanych informacji wynika  z obowiązujących przepisów prawa lub Umowy.</w:t>
      </w:r>
    </w:p>
    <w:p w14:paraId="309ADE24" w14:textId="77777777" w:rsidR="00F11A1B" w:rsidRPr="00EB6FCA" w:rsidRDefault="00F11A1B" w:rsidP="002F20C4">
      <w:pPr>
        <w:tabs>
          <w:tab w:val="left" w:pos="0"/>
        </w:tabs>
        <w:snapToGrid w:val="0"/>
        <w:spacing w:after="0"/>
        <w:jc w:val="center"/>
        <w:rPr>
          <w:rFonts w:ascii="Cambria" w:hAnsi="Cambria"/>
          <w:b/>
          <w:bCs/>
          <w:color w:val="000000"/>
          <w:sz w:val="20"/>
          <w:szCs w:val="20"/>
          <w:lang w:eastAsia="ar-SA"/>
        </w:rPr>
      </w:pPr>
    </w:p>
    <w:p w14:paraId="550B9F88" w14:textId="355AEB5D" w:rsidR="002F20C4" w:rsidRPr="00EB6FCA" w:rsidRDefault="00F11A1B"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 25</w:t>
      </w:r>
      <w:r w:rsidR="002F20C4" w:rsidRPr="00EB6FCA">
        <w:rPr>
          <w:rFonts w:ascii="Cambria" w:hAnsi="Cambria"/>
          <w:b/>
          <w:bCs/>
          <w:color w:val="000000"/>
          <w:sz w:val="20"/>
          <w:szCs w:val="20"/>
          <w:lang w:eastAsia="ar-SA"/>
        </w:rPr>
        <w:t>.</w:t>
      </w:r>
    </w:p>
    <w:p w14:paraId="39F40810"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[zmiana adresu Wykonawcy]</w:t>
      </w:r>
    </w:p>
    <w:p w14:paraId="61E6179D"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p>
    <w:p w14:paraId="5324DF04" w14:textId="77777777" w:rsidR="002F20C4" w:rsidRPr="00EB6FCA" w:rsidRDefault="002F20C4" w:rsidP="002F20C4">
      <w:pPr>
        <w:widowControl w:val="0"/>
        <w:numPr>
          <w:ilvl w:val="0"/>
          <w:numId w:val="42"/>
        </w:numPr>
        <w:tabs>
          <w:tab w:val="left" w:pos="426"/>
        </w:tabs>
        <w:suppressAutoHyphens/>
        <w:snapToGrid w:val="0"/>
        <w:spacing w:after="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W przypadku zmiany adresu Wykonawca jest zobowiązany do niezwłocznego przesłania Zamawiającemu nowych danych. Zmiana ta nie wymaga dokonania zmiany umowy.</w:t>
      </w:r>
    </w:p>
    <w:p w14:paraId="0D1AD613" w14:textId="7BEBB3D4" w:rsidR="002F20C4" w:rsidRPr="00EB6FCA" w:rsidRDefault="002F20C4" w:rsidP="00550EAF">
      <w:pPr>
        <w:widowControl w:val="0"/>
        <w:numPr>
          <w:ilvl w:val="0"/>
          <w:numId w:val="42"/>
        </w:numPr>
        <w:tabs>
          <w:tab w:val="left" w:pos="426"/>
        </w:tabs>
        <w:suppressAutoHyphens/>
        <w:snapToGrid w:val="0"/>
        <w:spacing w:after="240"/>
        <w:ind w:left="426" w:hanging="426"/>
        <w:jc w:val="both"/>
        <w:rPr>
          <w:rFonts w:ascii="Cambria" w:hAnsi="Cambria"/>
          <w:color w:val="000000"/>
          <w:sz w:val="20"/>
          <w:szCs w:val="20"/>
          <w:lang w:eastAsia="ar-SA"/>
        </w:rPr>
      </w:pPr>
      <w:r w:rsidRPr="00EB6FCA">
        <w:rPr>
          <w:rFonts w:ascii="Cambria" w:hAnsi="Cambria"/>
          <w:color w:val="000000"/>
          <w:sz w:val="20"/>
          <w:szCs w:val="20"/>
          <w:lang w:eastAsia="ar-SA"/>
        </w:rPr>
        <w:t>W przypadku nie powiadomienia przez Wykonawcę Zamawiającego o zmianie adresu wszelką korespondencję wysyłaną przez Zamawiającego zgodnie z posiadanymi przez niego danymi strony uznają za doręczoną.</w:t>
      </w:r>
    </w:p>
    <w:p w14:paraId="32132951" w14:textId="77777777" w:rsidR="002B1E19" w:rsidRPr="00EB6FCA" w:rsidRDefault="002B1E19" w:rsidP="002F20C4">
      <w:pPr>
        <w:tabs>
          <w:tab w:val="left" w:pos="0"/>
        </w:tabs>
        <w:snapToGrid w:val="0"/>
        <w:spacing w:after="0"/>
        <w:jc w:val="center"/>
        <w:rPr>
          <w:rFonts w:ascii="Cambria" w:hAnsi="Cambria"/>
          <w:b/>
          <w:bCs/>
          <w:color w:val="000000"/>
          <w:sz w:val="20"/>
          <w:szCs w:val="20"/>
          <w:lang w:eastAsia="ar-SA"/>
        </w:rPr>
      </w:pPr>
    </w:p>
    <w:p w14:paraId="599360A1" w14:textId="45020608" w:rsidR="002F20C4" w:rsidRPr="00EB6FCA" w:rsidRDefault="00F11A1B"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 26</w:t>
      </w:r>
      <w:r w:rsidR="002F20C4" w:rsidRPr="00EB6FCA">
        <w:rPr>
          <w:rFonts w:ascii="Cambria" w:hAnsi="Cambria"/>
          <w:b/>
          <w:bCs/>
          <w:color w:val="000000"/>
          <w:sz w:val="20"/>
          <w:szCs w:val="20"/>
          <w:lang w:eastAsia="ar-SA"/>
        </w:rPr>
        <w:t>.</w:t>
      </w:r>
    </w:p>
    <w:p w14:paraId="05EEF681"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[spór]</w:t>
      </w:r>
    </w:p>
    <w:p w14:paraId="3B736990"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p>
    <w:p w14:paraId="49BAEB7B" w14:textId="7BAAD3A4" w:rsidR="002F20C4" w:rsidRPr="00EB6FCA" w:rsidRDefault="002F20C4" w:rsidP="00550EAF">
      <w:pPr>
        <w:widowControl w:val="0"/>
        <w:tabs>
          <w:tab w:val="left" w:pos="426"/>
        </w:tabs>
        <w:suppressAutoHyphens/>
        <w:snapToGrid w:val="0"/>
        <w:spacing w:after="240"/>
        <w:jc w:val="both"/>
        <w:rPr>
          <w:rFonts w:ascii="Cambria" w:hAnsi="Cambria"/>
          <w:color w:val="000000"/>
          <w:sz w:val="20"/>
          <w:szCs w:val="20"/>
          <w:lang w:eastAsia="ar-SA"/>
        </w:rPr>
      </w:pPr>
      <w:r w:rsidRPr="00EB6FCA">
        <w:rPr>
          <w:rFonts w:ascii="Cambria" w:hAnsi="Cambria"/>
          <w:color w:val="000000"/>
          <w:sz w:val="20"/>
          <w:szCs w:val="20"/>
          <w:lang w:eastAsia="ar-SA"/>
        </w:rPr>
        <w:t>Właściwym do rozpoznania sporów wynikłych na tle realizacji niniejszej umowy jest sąd miejscowo właściwy dla siedziby Zamawiającego</w:t>
      </w:r>
    </w:p>
    <w:p w14:paraId="22E8AC05" w14:textId="2CD9BA02" w:rsidR="002F20C4" w:rsidRPr="00EB6FCA" w:rsidRDefault="00F11A1B"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 27</w:t>
      </w:r>
      <w:r w:rsidR="002F20C4" w:rsidRPr="00EB6FCA">
        <w:rPr>
          <w:rFonts w:ascii="Cambria" w:hAnsi="Cambria"/>
          <w:b/>
          <w:bCs/>
          <w:color w:val="000000"/>
          <w:sz w:val="20"/>
          <w:szCs w:val="20"/>
          <w:lang w:eastAsia="ar-SA"/>
        </w:rPr>
        <w:t>.</w:t>
      </w:r>
    </w:p>
    <w:p w14:paraId="531C0997"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[inne przepisy]</w:t>
      </w:r>
    </w:p>
    <w:p w14:paraId="75A8D486" w14:textId="77777777" w:rsidR="002F20C4" w:rsidRPr="00EB6FCA" w:rsidRDefault="002F20C4" w:rsidP="002F20C4">
      <w:pPr>
        <w:tabs>
          <w:tab w:val="left" w:pos="0"/>
        </w:tabs>
        <w:snapToGrid w:val="0"/>
        <w:spacing w:after="0"/>
        <w:jc w:val="center"/>
        <w:rPr>
          <w:rFonts w:ascii="Cambria" w:hAnsi="Cambria"/>
          <w:b/>
          <w:bCs/>
          <w:color w:val="000000"/>
          <w:sz w:val="20"/>
          <w:szCs w:val="20"/>
          <w:lang w:eastAsia="ar-SA"/>
        </w:rPr>
      </w:pPr>
    </w:p>
    <w:p w14:paraId="64D12272" w14:textId="2C6DA04D" w:rsidR="002F20C4" w:rsidRPr="00EB6FCA" w:rsidRDefault="002F20C4" w:rsidP="00550EAF">
      <w:pPr>
        <w:tabs>
          <w:tab w:val="left" w:pos="0"/>
        </w:tabs>
        <w:snapToGrid w:val="0"/>
        <w:spacing w:after="240"/>
        <w:jc w:val="both"/>
        <w:rPr>
          <w:rFonts w:ascii="Cambria" w:hAnsi="Cambria"/>
          <w:color w:val="000000"/>
          <w:sz w:val="20"/>
          <w:szCs w:val="20"/>
          <w:lang w:eastAsia="ar-SA"/>
        </w:rPr>
      </w:pPr>
      <w:r w:rsidRPr="00EB6FCA">
        <w:rPr>
          <w:rFonts w:ascii="Cambria" w:hAnsi="Cambria"/>
          <w:color w:val="000000"/>
          <w:sz w:val="20"/>
          <w:szCs w:val="20"/>
          <w:lang w:eastAsia="ar-SA"/>
        </w:rPr>
        <w:t>W sprawach nieuregulowanych niniejszą umową stosuje się przepisy Kodeksu cywilnego, ustawy Prawo budowlane oraz ustawy – Prawo zamówień publicznych.</w:t>
      </w:r>
    </w:p>
    <w:p w14:paraId="40F1E0CE" w14:textId="77777777" w:rsidR="00550EAF" w:rsidRPr="00EB6FCA" w:rsidRDefault="00550EAF" w:rsidP="00550EAF">
      <w:pPr>
        <w:tabs>
          <w:tab w:val="left" w:pos="0"/>
        </w:tabs>
        <w:snapToGrid w:val="0"/>
        <w:spacing w:after="240"/>
        <w:jc w:val="both"/>
        <w:rPr>
          <w:rFonts w:ascii="Cambria" w:hAnsi="Cambria"/>
          <w:b/>
          <w:bCs/>
          <w:color w:val="000000"/>
          <w:sz w:val="20"/>
          <w:szCs w:val="20"/>
          <w:lang w:eastAsia="ar-SA"/>
        </w:rPr>
      </w:pPr>
    </w:p>
    <w:p w14:paraId="46234D99" w14:textId="1AC48787" w:rsidR="002F20C4" w:rsidRPr="00EB6FCA" w:rsidRDefault="00F11A1B" w:rsidP="002F20C4">
      <w:pPr>
        <w:tabs>
          <w:tab w:val="left" w:pos="0"/>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 28</w:t>
      </w:r>
      <w:r w:rsidR="002F20C4" w:rsidRPr="00EB6FCA">
        <w:rPr>
          <w:rFonts w:ascii="Cambria" w:hAnsi="Cambria"/>
          <w:b/>
          <w:bCs/>
          <w:color w:val="000000"/>
          <w:sz w:val="20"/>
          <w:szCs w:val="20"/>
          <w:lang w:eastAsia="ar-SA"/>
        </w:rPr>
        <w:t>.</w:t>
      </w:r>
    </w:p>
    <w:p w14:paraId="5364CCC9" w14:textId="77777777" w:rsidR="002F20C4" w:rsidRPr="00EB6FCA" w:rsidRDefault="002F20C4" w:rsidP="002F20C4">
      <w:pPr>
        <w:tabs>
          <w:tab w:val="left" w:pos="-555"/>
        </w:tabs>
        <w:snapToGrid w:val="0"/>
        <w:spacing w:after="0"/>
        <w:jc w:val="center"/>
        <w:rPr>
          <w:rFonts w:ascii="Cambria" w:hAnsi="Cambria"/>
          <w:b/>
          <w:bCs/>
          <w:color w:val="000000"/>
          <w:sz w:val="20"/>
          <w:szCs w:val="20"/>
          <w:lang w:eastAsia="ar-SA"/>
        </w:rPr>
      </w:pPr>
      <w:r w:rsidRPr="00EB6FCA">
        <w:rPr>
          <w:rFonts w:ascii="Cambria" w:hAnsi="Cambria"/>
          <w:b/>
          <w:bCs/>
          <w:color w:val="000000"/>
          <w:sz w:val="20"/>
          <w:szCs w:val="20"/>
          <w:lang w:eastAsia="ar-SA"/>
        </w:rPr>
        <w:t>[egzemplarze umowy]</w:t>
      </w:r>
    </w:p>
    <w:p w14:paraId="5D110B91" w14:textId="77777777" w:rsidR="002F20C4" w:rsidRPr="00EB6FCA" w:rsidRDefault="002F20C4" w:rsidP="002F20C4">
      <w:pPr>
        <w:tabs>
          <w:tab w:val="left" w:pos="-555"/>
        </w:tabs>
        <w:snapToGrid w:val="0"/>
        <w:spacing w:after="0"/>
        <w:jc w:val="center"/>
        <w:rPr>
          <w:rFonts w:ascii="Cambria" w:hAnsi="Cambria"/>
          <w:b/>
          <w:bCs/>
          <w:color w:val="000000"/>
          <w:sz w:val="20"/>
          <w:szCs w:val="20"/>
          <w:lang w:eastAsia="ar-SA"/>
        </w:rPr>
      </w:pPr>
    </w:p>
    <w:p w14:paraId="71F59DA1" w14:textId="77777777" w:rsidR="002F20C4" w:rsidRPr="00EB6FCA" w:rsidRDefault="002F20C4" w:rsidP="002F20C4">
      <w:pPr>
        <w:tabs>
          <w:tab w:val="left" w:pos="0"/>
        </w:tabs>
        <w:snapToGrid w:val="0"/>
        <w:spacing w:after="240"/>
        <w:jc w:val="both"/>
        <w:rPr>
          <w:rFonts w:ascii="Cambria" w:hAnsi="Cambria"/>
          <w:color w:val="000000"/>
          <w:sz w:val="20"/>
          <w:szCs w:val="20"/>
          <w:lang w:eastAsia="ar-SA"/>
        </w:rPr>
      </w:pPr>
      <w:r w:rsidRPr="00EB6FCA">
        <w:rPr>
          <w:rFonts w:ascii="Cambria" w:hAnsi="Cambria"/>
          <w:color w:val="000000"/>
          <w:sz w:val="20"/>
          <w:szCs w:val="20"/>
          <w:lang w:eastAsia="ar-SA"/>
        </w:rPr>
        <w:t>Umowę sporządzono w 3 egzemplarzach, 1 egzemplarz dla Wykonawcy, 2 egzemplarze  dla Zamawiającego.</w:t>
      </w:r>
    </w:p>
    <w:p w14:paraId="76AD0F2A" w14:textId="77777777" w:rsidR="002F20C4" w:rsidRPr="00EB6FCA" w:rsidRDefault="002F20C4" w:rsidP="002F20C4">
      <w:pPr>
        <w:spacing w:after="0"/>
        <w:jc w:val="center"/>
        <w:rPr>
          <w:rFonts w:ascii="Cambria" w:hAnsi="Cambria" w:cs="Cambria"/>
          <w:b/>
          <w:bCs/>
          <w:sz w:val="20"/>
          <w:szCs w:val="20"/>
          <w:lang w:eastAsia="ar-SA"/>
        </w:rPr>
      </w:pPr>
    </w:p>
    <w:p w14:paraId="682BAAD4" w14:textId="77777777" w:rsidR="002F20C4" w:rsidRPr="00EB6FCA" w:rsidRDefault="002F20C4" w:rsidP="002F20C4">
      <w:pPr>
        <w:tabs>
          <w:tab w:val="left" w:pos="0"/>
        </w:tabs>
        <w:snapToGrid w:val="0"/>
        <w:jc w:val="both"/>
        <w:outlineLvl w:val="0"/>
        <w:rPr>
          <w:rFonts w:ascii="Cambria" w:hAnsi="Cambria" w:cs="Cambria"/>
          <w:b/>
          <w:bCs/>
          <w:color w:val="000000"/>
          <w:sz w:val="20"/>
          <w:szCs w:val="20"/>
          <w:lang w:eastAsia="ar-SA"/>
        </w:rPr>
      </w:pPr>
    </w:p>
    <w:p w14:paraId="6E45687F" w14:textId="77777777" w:rsidR="002F20C4" w:rsidRPr="00EB6FCA" w:rsidRDefault="002F20C4" w:rsidP="002F20C4">
      <w:pPr>
        <w:jc w:val="center"/>
        <w:rPr>
          <w:rFonts w:ascii="Cambria" w:hAnsi="Cambria" w:cs="Cambria"/>
          <w:b/>
          <w:bCs/>
          <w:sz w:val="20"/>
          <w:szCs w:val="20"/>
        </w:rPr>
      </w:pPr>
      <w:r w:rsidRPr="00EB6FCA">
        <w:rPr>
          <w:rFonts w:ascii="Cambria" w:hAnsi="Cambria" w:cs="Cambria"/>
          <w:b/>
          <w:bCs/>
          <w:sz w:val="20"/>
          <w:szCs w:val="20"/>
        </w:rPr>
        <w:t>PODPISANO</w:t>
      </w:r>
    </w:p>
    <w:p w14:paraId="7EE9788D" w14:textId="77C6B609" w:rsidR="00540F22" w:rsidRPr="00EB6FCA" w:rsidRDefault="002F20C4" w:rsidP="002F20C4">
      <w:pPr>
        <w:spacing w:after="0"/>
        <w:jc w:val="both"/>
        <w:rPr>
          <w:rFonts w:ascii="Cambria" w:hAnsi="Cambria" w:cs="Cambria"/>
          <w:sz w:val="20"/>
          <w:szCs w:val="20"/>
        </w:rPr>
      </w:pPr>
      <w:r w:rsidRPr="00EB6FCA">
        <w:rPr>
          <w:rFonts w:ascii="Cambria" w:hAnsi="Cambria" w:cs="Cambria"/>
          <w:b/>
          <w:bCs/>
          <w:sz w:val="20"/>
          <w:szCs w:val="20"/>
        </w:rPr>
        <w:tab/>
        <w:t xml:space="preserve">WYKONAWCA </w:t>
      </w:r>
      <w:r w:rsidRPr="00EB6FCA">
        <w:rPr>
          <w:rFonts w:ascii="Cambria" w:hAnsi="Cambria" w:cs="Cambria"/>
          <w:b/>
          <w:bCs/>
          <w:sz w:val="20"/>
          <w:szCs w:val="20"/>
        </w:rPr>
        <w:tab/>
      </w:r>
      <w:r w:rsidRPr="00EB6FCA">
        <w:rPr>
          <w:rFonts w:ascii="Cambria" w:hAnsi="Cambria" w:cs="Cambria"/>
          <w:b/>
          <w:bCs/>
          <w:sz w:val="20"/>
          <w:szCs w:val="20"/>
        </w:rPr>
        <w:tab/>
      </w:r>
      <w:r w:rsidRPr="00EB6FCA">
        <w:rPr>
          <w:rFonts w:ascii="Cambria" w:hAnsi="Cambria" w:cs="Cambria"/>
          <w:b/>
          <w:bCs/>
          <w:sz w:val="20"/>
          <w:szCs w:val="20"/>
        </w:rPr>
        <w:tab/>
      </w:r>
      <w:r w:rsidRPr="00EB6FCA">
        <w:rPr>
          <w:rFonts w:ascii="Cambria" w:hAnsi="Cambria" w:cs="Cambria"/>
          <w:b/>
          <w:bCs/>
          <w:sz w:val="20"/>
          <w:szCs w:val="20"/>
        </w:rPr>
        <w:tab/>
      </w:r>
      <w:r w:rsidRPr="00EB6FCA">
        <w:rPr>
          <w:rFonts w:ascii="Cambria" w:hAnsi="Cambria" w:cs="Cambria"/>
          <w:b/>
          <w:bCs/>
          <w:sz w:val="20"/>
          <w:szCs w:val="20"/>
        </w:rPr>
        <w:tab/>
      </w:r>
      <w:r w:rsidRPr="00EB6FCA">
        <w:rPr>
          <w:rFonts w:ascii="Cambria" w:hAnsi="Cambria" w:cs="Cambria"/>
          <w:b/>
          <w:bCs/>
          <w:sz w:val="20"/>
          <w:szCs w:val="20"/>
        </w:rPr>
        <w:tab/>
      </w:r>
      <w:r w:rsidRPr="00EB6FCA">
        <w:rPr>
          <w:rFonts w:ascii="Cambria" w:hAnsi="Cambria" w:cs="Cambria"/>
          <w:b/>
          <w:bCs/>
          <w:sz w:val="20"/>
          <w:szCs w:val="20"/>
        </w:rPr>
        <w:tab/>
        <w:t>ZAMAWIAJĄCY</w:t>
      </w:r>
    </w:p>
    <w:p w14:paraId="5DC2BFCB" w14:textId="77777777" w:rsidR="00540F22" w:rsidRPr="00EB6FCA" w:rsidRDefault="00540F22" w:rsidP="00540F22">
      <w:pPr>
        <w:spacing w:after="0"/>
        <w:jc w:val="both"/>
        <w:rPr>
          <w:rFonts w:ascii="Cambria" w:hAnsi="Cambria" w:cs="Cambria"/>
          <w:sz w:val="20"/>
          <w:szCs w:val="20"/>
        </w:rPr>
      </w:pPr>
    </w:p>
    <w:p w14:paraId="1344BCD2" w14:textId="77777777" w:rsidR="00540F22" w:rsidRPr="00EB6FCA" w:rsidRDefault="00540F22" w:rsidP="00540F22">
      <w:pPr>
        <w:spacing w:after="0"/>
        <w:jc w:val="both"/>
        <w:rPr>
          <w:rFonts w:ascii="Cambria" w:hAnsi="Cambria" w:cs="Cambria"/>
          <w:sz w:val="20"/>
          <w:szCs w:val="20"/>
        </w:rPr>
      </w:pPr>
    </w:p>
    <w:p w14:paraId="7393C3BA" w14:textId="77777777" w:rsidR="00D91CA2" w:rsidRPr="00EB6FCA" w:rsidRDefault="00D91CA2" w:rsidP="00540F22">
      <w:pPr>
        <w:spacing w:after="0"/>
        <w:jc w:val="both"/>
        <w:rPr>
          <w:rFonts w:ascii="Cambria" w:hAnsi="Cambria" w:cs="Cambria"/>
          <w:sz w:val="20"/>
          <w:szCs w:val="20"/>
        </w:rPr>
      </w:pPr>
    </w:p>
    <w:p w14:paraId="5785987E" w14:textId="77777777" w:rsidR="00C309E1" w:rsidRPr="00EB6FCA" w:rsidRDefault="00C309E1" w:rsidP="00540F22">
      <w:pPr>
        <w:spacing w:after="0"/>
        <w:jc w:val="both"/>
        <w:rPr>
          <w:rFonts w:ascii="Cambria" w:hAnsi="Cambria" w:cs="Cambria"/>
          <w:sz w:val="20"/>
          <w:szCs w:val="20"/>
        </w:rPr>
      </w:pPr>
    </w:p>
    <w:p w14:paraId="3B37F70F" w14:textId="77777777" w:rsidR="00C309E1" w:rsidRPr="00EB6FCA" w:rsidRDefault="00C309E1" w:rsidP="00540F22">
      <w:pPr>
        <w:spacing w:after="0"/>
        <w:jc w:val="both"/>
        <w:rPr>
          <w:rFonts w:ascii="Cambria" w:hAnsi="Cambria" w:cs="Cambria"/>
          <w:sz w:val="20"/>
          <w:szCs w:val="20"/>
        </w:rPr>
      </w:pPr>
    </w:p>
    <w:p w14:paraId="6D0DD9C1" w14:textId="77777777" w:rsidR="00C309E1" w:rsidRPr="00EB6FCA" w:rsidRDefault="00C309E1" w:rsidP="00540F22">
      <w:pPr>
        <w:spacing w:after="0"/>
        <w:jc w:val="both"/>
        <w:rPr>
          <w:rFonts w:ascii="Cambria" w:hAnsi="Cambria" w:cs="Cambria"/>
          <w:sz w:val="20"/>
          <w:szCs w:val="20"/>
        </w:rPr>
      </w:pPr>
    </w:p>
    <w:p w14:paraId="4767C31D" w14:textId="77777777" w:rsidR="00C309E1" w:rsidRPr="00EB6FCA" w:rsidRDefault="00C309E1" w:rsidP="00540F22">
      <w:pPr>
        <w:spacing w:after="0"/>
        <w:jc w:val="both"/>
        <w:rPr>
          <w:rFonts w:ascii="Cambria" w:hAnsi="Cambria" w:cs="Cambria"/>
          <w:sz w:val="20"/>
          <w:szCs w:val="20"/>
        </w:rPr>
      </w:pPr>
    </w:p>
    <w:p w14:paraId="72B50F11" w14:textId="77777777" w:rsidR="00C309E1" w:rsidRPr="00EB6FCA" w:rsidRDefault="00C309E1" w:rsidP="00540F22">
      <w:pPr>
        <w:spacing w:after="0"/>
        <w:jc w:val="both"/>
        <w:rPr>
          <w:rFonts w:ascii="Cambria" w:hAnsi="Cambria" w:cs="Cambria"/>
          <w:sz w:val="20"/>
          <w:szCs w:val="20"/>
        </w:rPr>
      </w:pPr>
    </w:p>
    <w:p w14:paraId="045C36B2" w14:textId="2424D96D" w:rsidR="00540F22" w:rsidRPr="00EB6FCA" w:rsidRDefault="00540F22" w:rsidP="00540F22">
      <w:pPr>
        <w:spacing w:after="0"/>
        <w:jc w:val="both"/>
        <w:rPr>
          <w:rFonts w:ascii="Cambria" w:hAnsi="Cambria" w:cs="Cambria"/>
          <w:sz w:val="20"/>
          <w:szCs w:val="20"/>
        </w:rPr>
      </w:pPr>
      <w:r w:rsidRPr="00EB6FCA">
        <w:rPr>
          <w:rFonts w:ascii="Cambria" w:hAnsi="Cambria" w:cs="Cambria"/>
          <w:sz w:val="20"/>
          <w:szCs w:val="20"/>
        </w:rPr>
        <w:t>ZAŁĄCZNIKI DO UMOWY:</w:t>
      </w:r>
    </w:p>
    <w:p w14:paraId="60AB0C13" w14:textId="77777777" w:rsidR="00540F22" w:rsidRPr="00EB6FCA" w:rsidRDefault="00540F22" w:rsidP="002F20C4">
      <w:pPr>
        <w:pStyle w:val="Bezodstpw1"/>
        <w:numPr>
          <w:ilvl w:val="0"/>
          <w:numId w:val="29"/>
        </w:numPr>
        <w:spacing w:line="276" w:lineRule="auto"/>
        <w:jc w:val="both"/>
        <w:rPr>
          <w:rFonts w:ascii="Cambria" w:hAnsi="Cambria" w:cs="Cambria"/>
          <w:sz w:val="20"/>
          <w:szCs w:val="20"/>
        </w:rPr>
      </w:pPr>
      <w:r w:rsidRPr="00EB6FCA">
        <w:rPr>
          <w:rFonts w:ascii="Cambria" w:hAnsi="Cambria" w:cs="Cambria"/>
          <w:sz w:val="20"/>
          <w:szCs w:val="20"/>
        </w:rPr>
        <w:t>Formularz ofertowy Wykonawcy</w:t>
      </w:r>
    </w:p>
    <w:p w14:paraId="1CFB24B3" w14:textId="77777777" w:rsidR="00540F22" w:rsidRPr="00EB6FCA" w:rsidRDefault="00540F22" w:rsidP="002F20C4">
      <w:pPr>
        <w:pStyle w:val="Bezodstpw1"/>
        <w:numPr>
          <w:ilvl w:val="0"/>
          <w:numId w:val="29"/>
        </w:numPr>
        <w:spacing w:line="276" w:lineRule="auto"/>
        <w:jc w:val="both"/>
        <w:rPr>
          <w:rFonts w:ascii="Cambria" w:hAnsi="Cambria" w:cs="Cambria"/>
          <w:sz w:val="20"/>
          <w:szCs w:val="20"/>
        </w:rPr>
      </w:pPr>
      <w:r w:rsidRPr="00EB6FCA">
        <w:rPr>
          <w:rFonts w:ascii="Cambria" w:hAnsi="Cambria" w:cs="Cambria"/>
          <w:sz w:val="20"/>
          <w:szCs w:val="20"/>
        </w:rPr>
        <w:t>KRS Wykonawcy/ wypis z CEIDG</w:t>
      </w:r>
    </w:p>
    <w:p w14:paraId="69BB9ACD" w14:textId="77777777" w:rsidR="00540F22" w:rsidRPr="00EB6FCA" w:rsidRDefault="00540F22" w:rsidP="002F20C4">
      <w:pPr>
        <w:pStyle w:val="Bezodstpw1"/>
        <w:numPr>
          <w:ilvl w:val="0"/>
          <w:numId w:val="29"/>
        </w:numPr>
        <w:spacing w:line="276" w:lineRule="auto"/>
        <w:jc w:val="both"/>
        <w:rPr>
          <w:rFonts w:ascii="Cambria" w:hAnsi="Cambria" w:cs="Cambria"/>
          <w:sz w:val="20"/>
          <w:szCs w:val="20"/>
        </w:rPr>
      </w:pPr>
      <w:r w:rsidRPr="00EB6FCA">
        <w:rPr>
          <w:rFonts w:ascii="Cambria" w:hAnsi="Cambria" w:cs="Cambria"/>
          <w:sz w:val="20"/>
          <w:szCs w:val="20"/>
        </w:rPr>
        <w:t>Kopia zabezpieczenia należytego wykonania umowy ……</w:t>
      </w:r>
    </w:p>
    <w:p w14:paraId="5D2E9804" w14:textId="77777777" w:rsidR="00540F22" w:rsidRPr="00EB6FCA" w:rsidRDefault="00540F22" w:rsidP="002F20C4">
      <w:pPr>
        <w:pStyle w:val="Bezodstpw1"/>
        <w:numPr>
          <w:ilvl w:val="0"/>
          <w:numId w:val="29"/>
        </w:numPr>
        <w:spacing w:line="276" w:lineRule="auto"/>
        <w:jc w:val="both"/>
        <w:rPr>
          <w:rFonts w:ascii="Cambria" w:hAnsi="Cambria" w:cs="Cambria"/>
          <w:sz w:val="20"/>
          <w:szCs w:val="20"/>
        </w:rPr>
      </w:pPr>
      <w:r w:rsidRPr="00EB6FCA">
        <w:rPr>
          <w:rFonts w:ascii="Cambria" w:hAnsi="Cambria" w:cs="Cambria"/>
          <w:sz w:val="20"/>
          <w:szCs w:val="20"/>
        </w:rPr>
        <w:lastRenderedPageBreak/>
        <w:t>…………</w:t>
      </w:r>
    </w:p>
    <w:p w14:paraId="5F8AC0B8" w14:textId="77777777" w:rsidR="00540F22" w:rsidRPr="00EB6FCA" w:rsidRDefault="00540F22" w:rsidP="002F20C4">
      <w:pPr>
        <w:pStyle w:val="Bezodstpw1"/>
        <w:numPr>
          <w:ilvl w:val="0"/>
          <w:numId w:val="29"/>
        </w:numPr>
        <w:spacing w:line="276" w:lineRule="auto"/>
        <w:jc w:val="both"/>
        <w:rPr>
          <w:rFonts w:ascii="Cambria" w:hAnsi="Cambria" w:cs="Cambria"/>
          <w:sz w:val="20"/>
          <w:szCs w:val="20"/>
        </w:rPr>
      </w:pPr>
      <w:r w:rsidRPr="00EB6FCA">
        <w:rPr>
          <w:rFonts w:ascii="Cambria" w:hAnsi="Cambria" w:cs="Cambria"/>
          <w:sz w:val="20"/>
          <w:szCs w:val="20"/>
        </w:rPr>
        <w:t>………….</w:t>
      </w:r>
    </w:p>
    <w:p w14:paraId="691048EE" w14:textId="77777777" w:rsidR="00540F22" w:rsidRPr="00EB6FCA" w:rsidRDefault="00540F22" w:rsidP="002F20C4">
      <w:pPr>
        <w:pStyle w:val="Bezodstpw1"/>
        <w:numPr>
          <w:ilvl w:val="0"/>
          <w:numId w:val="29"/>
        </w:numPr>
        <w:spacing w:line="276" w:lineRule="auto"/>
        <w:jc w:val="both"/>
        <w:rPr>
          <w:rFonts w:ascii="Cambria" w:hAnsi="Cambria" w:cs="Cambria"/>
          <w:sz w:val="20"/>
          <w:szCs w:val="20"/>
        </w:rPr>
      </w:pPr>
      <w:r w:rsidRPr="00EB6FCA">
        <w:rPr>
          <w:rFonts w:ascii="Cambria" w:hAnsi="Cambria" w:cs="Cambria"/>
          <w:sz w:val="20"/>
          <w:szCs w:val="20"/>
        </w:rPr>
        <w:t>…………..</w:t>
      </w:r>
    </w:p>
    <w:p w14:paraId="30CAB67E" w14:textId="1E492FEF" w:rsidR="00240D65" w:rsidRPr="00EB6FCA" w:rsidRDefault="00540F22" w:rsidP="002F20C4">
      <w:pPr>
        <w:pStyle w:val="Bezodstpw1"/>
        <w:numPr>
          <w:ilvl w:val="0"/>
          <w:numId w:val="29"/>
        </w:numPr>
        <w:spacing w:line="276" w:lineRule="auto"/>
        <w:jc w:val="both"/>
        <w:rPr>
          <w:rFonts w:ascii="Cambria" w:hAnsi="Cambria" w:cs="Cambria"/>
          <w:sz w:val="20"/>
          <w:szCs w:val="20"/>
        </w:rPr>
      </w:pPr>
      <w:r w:rsidRPr="00EB6FCA">
        <w:rPr>
          <w:rFonts w:ascii="Cambria" w:hAnsi="Cambria" w:cs="Cambria"/>
          <w:sz w:val="20"/>
          <w:szCs w:val="20"/>
        </w:rPr>
        <w:t>……………</w:t>
      </w:r>
    </w:p>
    <w:p w14:paraId="78C0956C" w14:textId="7DB79074" w:rsidR="002932CA" w:rsidRPr="00EB6FCA" w:rsidRDefault="00240D65" w:rsidP="00240D65">
      <w:pPr>
        <w:tabs>
          <w:tab w:val="left" w:pos="3084"/>
        </w:tabs>
        <w:rPr>
          <w:rFonts w:ascii="Cambria" w:hAnsi="Cambria"/>
          <w:sz w:val="20"/>
          <w:szCs w:val="20"/>
          <w:lang w:eastAsia="en-US"/>
        </w:rPr>
      </w:pPr>
      <w:r w:rsidRPr="00EB6FCA">
        <w:rPr>
          <w:rFonts w:ascii="Cambria" w:hAnsi="Cambria"/>
          <w:sz w:val="20"/>
          <w:szCs w:val="20"/>
          <w:lang w:eastAsia="en-US"/>
        </w:rPr>
        <w:tab/>
      </w:r>
    </w:p>
    <w:p w14:paraId="062DA250" w14:textId="1FB88765" w:rsidR="00540F22" w:rsidRPr="00EB6FCA" w:rsidRDefault="002932CA" w:rsidP="002932CA">
      <w:pPr>
        <w:tabs>
          <w:tab w:val="left" w:pos="3084"/>
        </w:tabs>
        <w:rPr>
          <w:rFonts w:ascii="Cambria" w:hAnsi="Cambria"/>
          <w:sz w:val="20"/>
          <w:szCs w:val="20"/>
          <w:lang w:eastAsia="en-US"/>
        </w:rPr>
      </w:pPr>
      <w:r w:rsidRPr="00EB6FCA">
        <w:rPr>
          <w:rFonts w:ascii="Cambria" w:hAnsi="Cambria"/>
          <w:sz w:val="20"/>
          <w:szCs w:val="20"/>
          <w:lang w:eastAsia="en-US"/>
        </w:rPr>
        <w:tab/>
      </w:r>
    </w:p>
    <w:sectPr w:rsidR="00540F22" w:rsidRPr="00EB6FCA" w:rsidSect="00724995">
      <w:headerReference w:type="even" r:id="rId8"/>
      <w:headerReference w:type="default" r:id="rId9"/>
      <w:footerReference w:type="default" r:id="rId10"/>
      <w:headerReference w:type="first" r:id="rId11"/>
      <w:pgSz w:w="11900" w:h="16838"/>
      <w:pgMar w:top="1440" w:right="820" w:bottom="29" w:left="880" w:header="708" w:footer="443" w:gutter="0"/>
      <w:cols w:space="708"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5D84F" w14:textId="77777777" w:rsidR="00A54A66" w:rsidRDefault="00A54A66" w:rsidP="00892733">
      <w:pPr>
        <w:spacing w:after="0" w:line="240" w:lineRule="auto"/>
      </w:pPr>
      <w:r>
        <w:separator/>
      </w:r>
    </w:p>
  </w:endnote>
  <w:endnote w:type="continuationSeparator" w:id="0">
    <w:p w14:paraId="6B84BC1B" w14:textId="77777777" w:rsidR="00A54A66" w:rsidRDefault="00A54A66" w:rsidP="00892733">
      <w:pPr>
        <w:spacing w:after="0" w:line="240" w:lineRule="auto"/>
      </w:pPr>
      <w:r>
        <w:continuationSeparator/>
      </w:r>
    </w:p>
  </w:endnote>
  <w:endnote w:id="1">
    <w:p w14:paraId="1A1C2CA3" w14:textId="77777777" w:rsidR="00436D16" w:rsidRPr="002B1E19" w:rsidRDefault="00436D16" w:rsidP="002B1E19">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Monotype Corsiva">
    <w:panose1 w:val="03010101010201010101"/>
    <w:charset w:val="EE"/>
    <w:family w:val="script"/>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
    <w:panose1 w:val="02020603050405020304"/>
    <w:charset w:val="EE"/>
    <w:family w:val="roman"/>
    <w:pitch w:val="variable"/>
    <w:sig w:usb0="E0002AFF" w:usb1="C0007841"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68254399"/>
      <w:docPartObj>
        <w:docPartGallery w:val="Page Numbers (Bottom of Page)"/>
        <w:docPartUnique/>
      </w:docPartObj>
    </w:sdtPr>
    <w:sdtEndPr>
      <w:rPr>
        <w:rFonts w:ascii="Arial" w:hAnsi="Arial" w:cs="Arial"/>
        <w:sz w:val="16"/>
        <w:szCs w:val="16"/>
      </w:rPr>
    </w:sdtEndPr>
    <w:sdtContent>
      <w:p w14:paraId="32123783" w14:textId="77777777" w:rsidR="00436D16" w:rsidRPr="00287470" w:rsidRDefault="00436D16" w:rsidP="00842118">
        <w:pPr>
          <w:pStyle w:val="Stopka"/>
          <w:spacing w:after="0" w:line="240" w:lineRule="auto"/>
          <w:jc w:val="right"/>
          <w:rPr>
            <w:rFonts w:ascii="Arial" w:eastAsiaTheme="majorEastAsia" w:hAnsi="Arial" w:cs="Arial"/>
            <w:sz w:val="16"/>
            <w:szCs w:val="16"/>
          </w:rPr>
        </w:pPr>
        <w:r w:rsidRPr="00287470">
          <w:rPr>
            <w:rFonts w:ascii="Arial" w:eastAsiaTheme="majorEastAsia" w:hAnsi="Arial" w:cs="Arial"/>
            <w:sz w:val="16"/>
            <w:szCs w:val="16"/>
          </w:rPr>
          <w:t xml:space="preserve">str. </w:t>
        </w:r>
        <w:r w:rsidRPr="00287470">
          <w:rPr>
            <w:rFonts w:ascii="Arial" w:hAnsi="Arial" w:cs="Arial"/>
            <w:sz w:val="16"/>
            <w:szCs w:val="16"/>
          </w:rPr>
          <w:fldChar w:fldCharType="begin"/>
        </w:r>
        <w:r w:rsidRPr="00287470">
          <w:rPr>
            <w:rFonts w:ascii="Arial" w:hAnsi="Arial" w:cs="Arial"/>
            <w:sz w:val="16"/>
            <w:szCs w:val="16"/>
          </w:rPr>
          <w:instrText>PAGE    \* MERGEFORMAT</w:instrText>
        </w:r>
        <w:r w:rsidRPr="00287470">
          <w:rPr>
            <w:rFonts w:ascii="Arial" w:hAnsi="Arial" w:cs="Arial"/>
            <w:sz w:val="16"/>
            <w:szCs w:val="16"/>
          </w:rPr>
          <w:fldChar w:fldCharType="separate"/>
        </w:r>
        <w:r w:rsidR="00134DFF" w:rsidRPr="00134DFF">
          <w:rPr>
            <w:rFonts w:ascii="Arial" w:eastAsiaTheme="majorEastAsia" w:hAnsi="Arial" w:cs="Arial"/>
            <w:noProof/>
            <w:sz w:val="16"/>
            <w:szCs w:val="16"/>
          </w:rPr>
          <w:t>23</w:t>
        </w:r>
        <w:r w:rsidRPr="00287470">
          <w:rPr>
            <w:rFonts w:ascii="Arial" w:eastAsiaTheme="majorEastAsia" w:hAnsi="Arial" w:cs="Arial"/>
            <w:sz w:val="16"/>
            <w:szCs w:val="16"/>
          </w:rPr>
          <w:fldChar w:fldCharType="end"/>
        </w:r>
      </w:p>
    </w:sdtContent>
  </w:sdt>
  <w:p w14:paraId="7FE86A36" w14:textId="77777777" w:rsidR="00436D16" w:rsidRPr="005447A5" w:rsidRDefault="00436D16" w:rsidP="00842118">
    <w:pPr>
      <w:widowControl w:val="0"/>
      <w:tabs>
        <w:tab w:val="left" w:pos="284"/>
      </w:tabs>
      <w:overflowPunct w:val="0"/>
      <w:autoSpaceDE w:val="0"/>
      <w:autoSpaceDN w:val="0"/>
      <w:adjustRightInd w:val="0"/>
      <w:spacing w:after="0" w:line="240" w:lineRule="auto"/>
      <w:ind w:firstLine="300"/>
      <w:jc w:val="center"/>
      <w:rPr>
        <w:rFonts w:ascii="Arial" w:hAnsi="Arial" w:cs="Arial"/>
        <w:sz w:val="15"/>
        <w:szCs w:val="15"/>
      </w:rPr>
    </w:pPr>
    <w:r w:rsidRPr="005447A5">
      <w:rPr>
        <w:rFonts w:ascii="Arial" w:hAnsi="Arial" w:cs="Arial"/>
        <w:sz w:val="15"/>
        <w:szCs w:val="15"/>
      </w:rPr>
      <w:t>Zakład Wodociągów i Kanalizacji w Łomiankach Sp. z o.o. / ul. Rolnicza 244, 05-092 Łomianki / NIP: 1181782170 / REGON: 140111745</w:t>
    </w:r>
  </w:p>
  <w:p w14:paraId="123FA0B7" w14:textId="77777777" w:rsidR="00436D16" w:rsidRDefault="00436D16" w:rsidP="00681466">
    <w:pPr>
      <w:widowControl w:val="0"/>
      <w:tabs>
        <w:tab w:val="left" w:pos="567"/>
      </w:tabs>
      <w:overflowPunct w:val="0"/>
      <w:autoSpaceDE w:val="0"/>
      <w:autoSpaceDN w:val="0"/>
      <w:adjustRightInd w:val="0"/>
      <w:spacing w:after="0" w:line="304" w:lineRule="auto"/>
      <w:ind w:left="-142" w:firstLine="300"/>
      <w:jc w:val="center"/>
      <w:rPr>
        <w:rFonts w:ascii="Arial" w:hAnsi="Arial" w:cs="Arial"/>
        <w:sz w:val="15"/>
        <w:szCs w:val="15"/>
      </w:rPr>
    </w:pPr>
    <w:r w:rsidRPr="005447A5">
      <w:rPr>
        <w:rFonts w:ascii="Arial" w:hAnsi="Arial" w:cs="Arial"/>
        <w:sz w:val="15"/>
        <w:szCs w:val="15"/>
      </w:rPr>
      <w:t>kapitał zakładowy: 13</w:t>
    </w:r>
    <w:r>
      <w:rPr>
        <w:rFonts w:ascii="Arial" w:hAnsi="Arial" w:cs="Arial"/>
        <w:sz w:val="15"/>
        <w:szCs w:val="15"/>
      </w:rPr>
      <w:t>6</w:t>
    </w:r>
    <w:r w:rsidRPr="005447A5">
      <w:rPr>
        <w:rFonts w:ascii="Arial" w:hAnsi="Arial" w:cs="Arial"/>
        <w:sz w:val="15"/>
        <w:szCs w:val="15"/>
      </w:rPr>
      <w:t xml:space="preserve"> 183 150,00 zł / tel.: (22) 751 35 04, (22) 751 70 36 / fax: (22) 751 70 35 / e-mail: zwik@</w:t>
    </w:r>
    <w:r>
      <w:rPr>
        <w:rFonts w:ascii="Arial" w:hAnsi="Arial" w:cs="Arial"/>
        <w:sz w:val="15"/>
        <w:szCs w:val="15"/>
      </w:rPr>
      <w:t>zwik-lomianki.pl / www.zwik-</w:t>
    </w:r>
    <w:r w:rsidRPr="005447A5">
      <w:rPr>
        <w:rFonts w:ascii="Arial" w:hAnsi="Arial" w:cs="Arial"/>
        <w:sz w:val="15"/>
        <w:szCs w:val="15"/>
      </w:rPr>
      <w:t>lomianki.pl</w:t>
    </w:r>
  </w:p>
  <w:p w14:paraId="2E055324" w14:textId="77777777" w:rsidR="00436D16" w:rsidRDefault="00436D16" w:rsidP="00CF640E">
    <w:pPr>
      <w:widowControl w:val="0"/>
      <w:tabs>
        <w:tab w:val="left" w:pos="567"/>
      </w:tabs>
      <w:overflowPunct w:val="0"/>
      <w:autoSpaceDE w:val="0"/>
      <w:autoSpaceDN w:val="0"/>
      <w:adjustRightInd w:val="0"/>
      <w:spacing w:after="0" w:line="304" w:lineRule="auto"/>
      <w:ind w:left="-142" w:firstLine="300"/>
      <w:jc w:val="center"/>
      <w:rPr>
        <w:rFonts w:ascii="Arial" w:hAnsi="Arial" w:cs="Arial"/>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7E14C" w14:textId="77777777" w:rsidR="00A54A66" w:rsidRDefault="00A54A66" w:rsidP="00892733">
      <w:pPr>
        <w:spacing w:after="0" w:line="240" w:lineRule="auto"/>
      </w:pPr>
      <w:r>
        <w:separator/>
      </w:r>
    </w:p>
  </w:footnote>
  <w:footnote w:type="continuationSeparator" w:id="0">
    <w:p w14:paraId="0755E08B" w14:textId="77777777" w:rsidR="00A54A66" w:rsidRDefault="00A54A66" w:rsidP="0089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844D" w14:textId="77777777" w:rsidR="00436D16" w:rsidRDefault="00134DFF">
    <w:pPr>
      <w:pStyle w:val="Nagwek"/>
    </w:pPr>
    <w:r>
      <w:rPr>
        <w:noProof/>
      </w:rPr>
      <w:pict w14:anchorId="66F8F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8" o:spid="_x0000_s2050" type="#_x0000_t75" style="position:absolute;margin-left:0;margin-top:0;width:530.35pt;height:172.25pt;z-index:-251657216;mso-position-horizontal:center;mso-position-horizontal-relative:margin;mso-position-vertical:center;mso-position-vertical-relative:margin" o:allowincell="f">
          <v:imagedata r:id="rId1" o:title="krzaczk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7F59" w14:textId="39493EB2" w:rsidR="00436D16" w:rsidRDefault="00436D16">
    <w:pPr>
      <w:pStyle w:val="Nagwek"/>
    </w:pPr>
    <w:r>
      <w:rPr>
        <w:noProof/>
      </w:rPr>
      <mc:AlternateContent>
        <mc:Choice Requires="wps">
          <w:drawing>
            <wp:anchor distT="0" distB="0" distL="114300" distR="114300" simplePos="0" relativeHeight="251661312" behindDoc="0" locked="0" layoutInCell="1" allowOverlap="1" wp14:anchorId="79567EB6" wp14:editId="7AB2D2AD">
              <wp:simplePos x="0" y="0"/>
              <wp:positionH relativeFrom="column">
                <wp:posOffset>1666875</wp:posOffset>
              </wp:positionH>
              <wp:positionV relativeFrom="paragraph">
                <wp:posOffset>-27940</wp:posOffset>
              </wp:positionV>
              <wp:extent cx="4849495" cy="329565"/>
              <wp:effectExtent l="9525" t="10160" r="825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329565"/>
                      </a:xfrm>
                      <a:prstGeom prst="rect">
                        <a:avLst/>
                      </a:prstGeom>
                      <a:solidFill>
                        <a:srgbClr val="FFFFFF"/>
                      </a:solidFill>
                      <a:ln w="9525">
                        <a:solidFill>
                          <a:schemeClr val="bg1">
                            <a:lumMod val="100000"/>
                            <a:lumOff val="0"/>
                          </a:schemeClr>
                        </a:solidFill>
                        <a:miter lim="800000"/>
                        <a:headEnd/>
                        <a:tailEnd/>
                      </a:ln>
                    </wps:spPr>
                    <wps:txbx>
                      <w:txbxContent>
                        <w:p w14:paraId="29E841FC" w14:textId="77777777" w:rsidR="00436D16" w:rsidRPr="00C90C68" w:rsidRDefault="00436D16">
                          <w:pPr>
                            <w:rPr>
                              <w:sz w:val="28"/>
                              <w:szCs w:val="28"/>
                            </w:rPr>
                          </w:pPr>
                          <w:r w:rsidRPr="00C90C68">
                            <w:rPr>
                              <w:rFonts w:ascii="ArialMT" w:hAnsi="ArialMT" w:cs="ArialMT"/>
                              <w:sz w:val="28"/>
                              <w:szCs w:val="28"/>
                            </w:rPr>
                            <w:t>Zakład Wodociągów i Kanalizacji w Łomiankach Sp. z 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567EB6" id="_x0000_t202" coordsize="21600,21600" o:spt="202" path="m,l,21600r21600,l21600,xe">
              <v:stroke joinstyle="miter"/>
              <v:path gradientshapeok="t" o:connecttype="rect"/>
            </v:shapetype>
            <v:shape id="Text Box 4" o:spid="_x0000_s1026" type="#_x0000_t202" style="position:absolute;margin-left:131.25pt;margin-top:-2.2pt;width:381.8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" strokecolor="white [3212]">
              <v:textbox>
                <w:txbxContent>
                  <w:p w14:paraId="29E841FC" w14:textId="77777777" w:rsidR="00436D16" w:rsidRPr="00C90C68" w:rsidRDefault="00436D16">
                    <w:pPr>
                      <w:rPr>
                        <w:sz w:val="28"/>
                        <w:szCs w:val="28"/>
                      </w:rPr>
                    </w:pPr>
                    <w:r w:rsidRPr="00C90C68">
                      <w:rPr>
                        <w:rFonts w:ascii="ArialMT" w:hAnsi="ArialMT" w:cs="ArialMT"/>
                        <w:sz w:val="28"/>
                        <w:szCs w:val="28"/>
                      </w:rPr>
                      <w:t>Zakład Wodociągów i Kanalizacji w Łomiankach Sp. z o.o.</w:t>
                    </w:r>
                  </w:p>
                </w:txbxContent>
              </v:textbox>
            </v:shape>
          </w:pict>
        </mc:Fallback>
      </mc:AlternateContent>
    </w:r>
    <w:r>
      <w:rPr>
        <w:noProof/>
      </w:rPr>
      <w:drawing>
        <wp:inline distT="0" distB="0" distL="0" distR="0" wp14:anchorId="0647F3D2" wp14:editId="116181C1">
          <wp:extent cx="1288755" cy="1004663"/>
          <wp:effectExtent l="19050" t="0" r="6645" b="0"/>
          <wp:docPr id="1" name="Obraz 0" descr="Logo PNG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Bez Tła).png"/>
                  <pic:cNvPicPr/>
                </pic:nvPicPr>
                <pic:blipFill>
                  <a:blip r:embed="rId1"/>
                  <a:stretch>
                    <a:fillRect/>
                  </a:stretch>
                </pic:blipFill>
                <pic:spPr>
                  <a:xfrm>
                    <a:off x="0" y="0"/>
                    <a:ext cx="1287750" cy="1003880"/>
                  </a:xfrm>
                  <a:prstGeom prst="rect">
                    <a:avLst/>
                  </a:prstGeom>
                </pic:spPr>
              </pic:pic>
            </a:graphicData>
          </a:graphic>
        </wp:inline>
      </w:drawing>
    </w:r>
    <w:r w:rsidR="00134DFF">
      <w:rPr>
        <w:noProof/>
      </w:rPr>
      <w:pict w14:anchorId="64BB8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9" o:spid="_x0000_s2051" type="#_x0000_t75" style="position:absolute;margin-left:0;margin-top:0;width:530.35pt;height:172.25pt;z-index:-251656192;mso-position-horizontal:center;mso-position-horizontal-relative:margin;mso-position-vertical:center;mso-position-vertical-relative:margin" o:allowincell="f">
          <v:imagedata r:id="rId2" o:title="krzaczk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8940" w14:textId="77777777" w:rsidR="00436D16" w:rsidRDefault="00134DFF">
    <w:pPr>
      <w:pStyle w:val="Nagwek"/>
    </w:pPr>
    <w:r>
      <w:rPr>
        <w:noProof/>
      </w:rPr>
      <w:pict w14:anchorId="08511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7" o:spid="_x0000_s2049" type="#_x0000_t75" style="position:absolute;margin-left:0;margin-top:0;width:530.35pt;height:172.25pt;z-index:-251658240;mso-position-horizontal:center;mso-position-horizontal-relative:margin;mso-position-vertical:center;mso-position-vertical-relative:margin" o:allowincell="f">
          <v:imagedata r:id="rId1" o:title="krzaczk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C97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2"/>
    <w:multiLevelType w:val="multilevel"/>
    <w:tmpl w:val="00000032"/>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3"/>
    <w:multiLevelType w:val="multilevel"/>
    <w:tmpl w:val="57361AE0"/>
    <w:name w:val="WW8Num52"/>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3" w15:restartNumberingAfterBreak="0">
    <w:nsid w:val="00000034"/>
    <w:multiLevelType w:val="multilevel"/>
    <w:tmpl w:val="54F232B6"/>
    <w:name w:val="WW8Num53"/>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080"/>
        </w:tabs>
        <w:ind w:left="1080" w:hanging="360"/>
      </w:pPr>
      <w:rPr>
        <w:rFonts w:hint="default"/>
        <w:b w:val="0"/>
        <w:bCs w:val="0"/>
      </w:rPr>
    </w:lvl>
    <w:lvl w:ilvl="2">
      <w:start w:val="1"/>
      <w:numFmt w:val="bullet"/>
      <w:lvlText w:val="■"/>
      <w:lvlJc w:val="left"/>
      <w:pPr>
        <w:tabs>
          <w:tab w:val="num" w:pos="1440"/>
        </w:tabs>
        <w:ind w:left="1440" w:hanging="360"/>
      </w:pPr>
      <w:rPr>
        <w:rFonts w:ascii="StarSymbol" w:eastAsia="StarSymbol" w:hint="default"/>
        <w:sz w:val="18"/>
        <w:szCs w:val="18"/>
      </w:rPr>
    </w:lvl>
    <w:lvl w:ilvl="3">
      <w:start w:val="1"/>
      <w:numFmt w:val="bullet"/>
      <w:lvlText w:val="●"/>
      <w:lvlJc w:val="left"/>
      <w:pPr>
        <w:tabs>
          <w:tab w:val="num" w:pos="1800"/>
        </w:tabs>
        <w:ind w:left="1800" w:hanging="360"/>
      </w:pPr>
      <w:rPr>
        <w:rFonts w:ascii="StarSymbol" w:eastAsia="StarSymbol"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eastAsia="StarSymbol" w:hint="default"/>
        <w:sz w:val="18"/>
        <w:szCs w:val="18"/>
      </w:rPr>
    </w:lvl>
    <w:lvl w:ilvl="6">
      <w:start w:val="1"/>
      <w:numFmt w:val="bullet"/>
      <w:lvlText w:val="●"/>
      <w:lvlJc w:val="left"/>
      <w:pPr>
        <w:tabs>
          <w:tab w:val="num" w:pos="2880"/>
        </w:tabs>
        <w:ind w:left="2880" w:hanging="360"/>
      </w:pPr>
      <w:rPr>
        <w:rFonts w:ascii="StarSymbol" w:eastAsia="StarSymbol"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eastAsia="StarSymbol" w:hint="default"/>
        <w:sz w:val="18"/>
        <w:szCs w:val="18"/>
      </w:rPr>
    </w:lvl>
  </w:abstractNum>
  <w:abstractNum w:abstractNumId="4" w15:restartNumberingAfterBreak="0">
    <w:nsid w:val="00000035"/>
    <w:multiLevelType w:val="multilevel"/>
    <w:tmpl w:val="00000035"/>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6"/>
    <w:multiLevelType w:val="multilevel"/>
    <w:tmpl w:val="D6E83A1A"/>
    <w:name w:val="WW8Num5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7"/>
    <w:multiLevelType w:val="multilevel"/>
    <w:tmpl w:val="00000037"/>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8"/>
    <w:multiLevelType w:val="multilevel"/>
    <w:tmpl w:val="8EA869D4"/>
    <w:name w:val="WW8Num5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9" w15:restartNumberingAfterBreak="0">
    <w:nsid w:val="0000003B"/>
    <w:multiLevelType w:val="multilevel"/>
    <w:tmpl w:val="EBF6E7C2"/>
    <w:name w:val="WW8Num60"/>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000003C"/>
    <w:multiLevelType w:val="multilevel"/>
    <w:tmpl w:val="582893B4"/>
    <w:name w:val="WW8Num61"/>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rPr>
        <w:rFonts w:ascii="Cambria" w:eastAsia="Times New Roman" w:hAnsi="Cambria"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3E"/>
    <w:multiLevelType w:val="multilevel"/>
    <w:tmpl w:val="12581876"/>
    <w:name w:val="WW8Num63"/>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2" w15:restartNumberingAfterBreak="0">
    <w:nsid w:val="0000003F"/>
    <w:multiLevelType w:val="multilevel"/>
    <w:tmpl w:val="AB36E8EA"/>
    <w:name w:val="WW8Num64"/>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3" w15:restartNumberingAfterBreak="0">
    <w:nsid w:val="00000040"/>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4" w15:restartNumberingAfterBreak="0">
    <w:nsid w:val="00000041"/>
    <w:multiLevelType w:val="multilevel"/>
    <w:tmpl w:val="00000041"/>
    <w:name w:val="WW8Num6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5" w15:restartNumberingAfterBreak="0">
    <w:nsid w:val="00000042"/>
    <w:multiLevelType w:val="multilevel"/>
    <w:tmpl w:val="C25AB39A"/>
    <w:name w:val="WW8Num67"/>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b w:val="0"/>
        <w:i w:val="0"/>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6" w15:restartNumberingAfterBreak="0">
    <w:nsid w:val="00000046"/>
    <w:multiLevelType w:val="multilevel"/>
    <w:tmpl w:val="00000046"/>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571ACE"/>
    <w:multiLevelType w:val="hybridMultilevel"/>
    <w:tmpl w:val="041E2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22C6F42"/>
    <w:multiLevelType w:val="hybridMultilevel"/>
    <w:tmpl w:val="EDC2E936"/>
    <w:lvl w:ilvl="0" w:tplc="7D4C31FE">
      <w:start w:val="1"/>
      <w:numFmt w:val="decimal"/>
      <w:lvlText w:val="%1."/>
      <w:lvlJc w:val="left"/>
      <w:pPr>
        <w:ind w:left="360" w:hanging="360"/>
      </w:pPr>
      <w:rPr>
        <w:rFonts w:hint="default"/>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2D43EB9"/>
    <w:multiLevelType w:val="hybridMultilevel"/>
    <w:tmpl w:val="0A92BDE4"/>
    <w:name w:val="WW8Num532"/>
    <w:lvl w:ilvl="0" w:tplc="2E9430D6">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41A7B58"/>
    <w:multiLevelType w:val="hybridMultilevel"/>
    <w:tmpl w:val="1AD242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6D25D31"/>
    <w:multiLevelType w:val="hybridMultilevel"/>
    <w:tmpl w:val="2974B7FA"/>
    <w:lvl w:ilvl="0" w:tplc="8C8C71F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0799312D"/>
    <w:multiLevelType w:val="hybridMultilevel"/>
    <w:tmpl w:val="8C54D71C"/>
    <w:lvl w:ilvl="0" w:tplc="98F6C040">
      <w:start w:val="1"/>
      <w:numFmt w:val="decimal"/>
      <w:lvlText w:val="%1)"/>
      <w:lvlJc w:val="left"/>
      <w:pPr>
        <w:ind w:left="1644" w:hanging="360"/>
      </w:pPr>
    </w:lvl>
    <w:lvl w:ilvl="1" w:tplc="04150019">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23" w15:restartNumberingAfterBreak="0">
    <w:nsid w:val="091A610E"/>
    <w:multiLevelType w:val="hybridMultilevel"/>
    <w:tmpl w:val="1B58612C"/>
    <w:name w:val="WW8Num5322"/>
    <w:lvl w:ilvl="0" w:tplc="449C76E6">
      <w:start w:val="1"/>
      <w:numFmt w:val="decimal"/>
      <w:lvlText w:val="10.%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E521BC"/>
    <w:multiLevelType w:val="hybridMultilevel"/>
    <w:tmpl w:val="CED69FB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0AFD35EE"/>
    <w:multiLevelType w:val="hybridMultilevel"/>
    <w:tmpl w:val="547471EC"/>
    <w:lvl w:ilvl="0" w:tplc="207C8FF4">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0BFE4CD5"/>
    <w:multiLevelType w:val="hybridMultilevel"/>
    <w:tmpl w:val="7D40728C"/>
    <w:lvl w:ilvl="0" w:tplc="D1C402E0">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0C3B7089"/>
    <w:multiLevelType w:val="hybridMultilevel"/>
    <w:tmpl w:val="314EEAA8"/>
    <w:lvl w:ilvl="0" w:tplc="D34243CC">
      <w:start w:val="1"/>
      <w:numFmt w:val="lowerLetter"/>
      <w:lvlText w:val="%1)"/>
      <w:lvlJc w:val="left"/>
      <w:pPr>
        <w:tabs>
          <w:tab w:val="num" w:pos="720"/>
        </w:tabs>
        <w:ind w:left="720"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8" w15:restartNumberingAfterBreak="0">
    <w:nsid w:val="0CA25399"/>
    <w:multiLevelType w:val="hybridMultilevel"/>
    <w:tmpl w:val="FB1AC498"/>
    <w:lvl w:ilvl="0" w:tplc="98F6C0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DD1461B"/>
    <w:multiLevelType w:val="hybridMultilevel"/>
    <w:tmpl w:val="271EF57C"/>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FA96A88"/>
    <w:multiLevelType w:val="multilevel"/>
    <w:tmpl w:val="3386F740"/>
    <w:styleLink w:val="Styl1"/>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FF14AFD"/>
    <w:multiLevelType w:val="multilevel"/>
    <w:tmpl w:val="041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6057143"/>
    <w:multiLevelType w:val="hybridMultilevel"/>
    <w:tmpl w:val="AF0CFD20"/>
    <w:lvl w:ilvl="0" w:tplc="179E630A">
      <w:start w:val="1"/>
      <w:numFmt w:val="lowerLetter"/>
      <w:lvlText w:val="%1)"/>
      <w:lvlJc w:val="left"/>
      <w:pPr>
        <w:ind w:left="1854" w:hanging="360"/>
      </w:pPr>
      <w:rPr>
        <w:rFonts w:hint="default"/>
        <w:b w:val="0"/>
        <w:bCs w:val="0"/>
        <w:i w:val="0"/>
        <w:i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19755918"/>
    <w:multiLevelType w:val="hybridMultilevel"/>
    <w:tmpl w:val="8796E96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1DEE595C"/>
    <w:multiLevelType w:val="hybridMultilevel"/>
    <w:tmpl w:val="D52CABE2"/>
    <w:lvl w:ilvl="0" w:tplc="ACC69406">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1EE26B7C"/>
    <w:multiLevelType w:val="hybridMultilevel"/>
    <w:tmpl w:val="E790FCB2"/>
    <w:lvl w:ilvl="0" w:tplc="DC6A712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26234464"/>
    <w:multiLevelType w:val="hybridMultilevel"/>
    <w:tmpl w:val="E2BA942E"/>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7" w15:restartNumberingAfterBreak="0">
    <w:nsid w:val="26874531"/>
    <w:multiLevelType w:val="hybridMultilevel"/>
    <w:tmpl w:val="94446786"/>
    <w:lvl w:ilvl="0" w:tplc="179E630A">
      <w:start w:val="1"/>
      <w:numFmt w:val="lowerLetter"/>
      <w:lvlText w:val="%1)"/>
      <w:lvlJc w:val="left"/>
      <w:pPr>
        <w:ind w:left="1287" w:hanging="360"/>
      </w:pPr>
      <w:rPr>
        <w:rFonts w:hint="default"/>
        <w:b w:val="0"/>
        <w:bCs w:val="0"/>
        <w:i w:val="0"/>
        <w:iCs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8" w15:restartNumberingAfterBreak="0">
    <w:nsid w:val="29E0216F"/>
    <w:multiLevelType w:val="hybridMultilevel"/>
    <w:tmpl w:val="B1B8880E"/>
    <w:lvl w:ilvl="0" w:tplc="B9FA2AD6">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39" w15:restartNumberingAfterBreak="0">
    <w:nsid w:val="2A147B1D"/>
    <w:multiLevelType w:val="hybridMultilevel"/>
    <w:tmpl w:val="047411FA"/>
    <w:lvl w:ilvl="0" w:tplc="1F0A2CB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2A5A6D9C"/>
    <w:multiLevelType w:val="hybridMultilevel"/>
    <w:tmpl w:val="8612F22C"/>
    <w:lvl w:ilvl="0" w:tplc="353C9E0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2BCC7179"/>
    <w:multiLevelType w:val="hybridMultilevel"/>
    <w:tmpl w:val="2376ACCC"/>
    <w:lvl w:ilvl="0" w:tplc="1E7CDBB4">
      <w:start w:val="1"/>
      <w:numFmt w:val="bullet"/>
      <w:lvlText w:val=""/>
      <w:lvlJc w:val="left"/>
      <w:pPr>
        <w:tabs>
          <w:tab w:val="num" w:pos="1440"/>
        </w:tabs>
        <w:ind w:left="144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BE6244EA">
      <w:start w:val="1"/>
      <w:numFmt w:val="decimal"/>
      <w:lvlText w:val="%4."/>
      <w:lvlJc w:val="left"/>
      <w:pPr>
        <w:tabs>
          <w:tab w:val="num" w:pos="1211"/>
        </w:tabs>
        <w:ind w:left="1211" w:hanging="360"/>
      </w:pPr>
      <w:rPr>
        <w:b/>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2" w15:restartNumberingAfterBreak="0">
    <w:nsid w:val="2CAB4694"/>
    <w:multiLevelType w:val="multilevel"/>
    <w:tmpl w:val="C0EA412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284"/>
        </w:tabs>
        <w:ind w:left="284" w:hanging="360"/>
      </w:pPr>
      <w:rPr>
        <w:rFonts w:ascii="Arial" w:eastAsia="Times New Roman" w:hAnsi="Arial" w:hint="default"/>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3" w15:restartNumberingAfterBreak="0">
    <w:nsid w:val="2CF57C83"/>
    <w:multiLevelType w:val="hybridMultilevel"/>
    <w:tmpl w:val="8B305564"/>
    <w:lvl w:ilvl="0" w:tplc="00701CBA">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2F13287A"/>
    <w:multiLevelType w:val="hybridMultilevel"/>
    <w:tmpl w:val="3500A384"/>
    <w:lvl w:ilvl="0" w:tplc="58647030">
      <w:start w:val="1"/>
      <w:numFmt w:val="lowerLetter"/>
      <w:lvlText w:val="%1)"/>
      <w:lvlJc w:val="left"/>
      <w:pPr>
        <w:ind w:left="2082" w:hanging="360"/>
      </w:pPr>
      <w:rPr>
        <w:sz w:val="24"/>
        <w:szCs w:val="24"/>
      </w:rPr>
    </w:lvl>
    <w:lvl w:ilvl="1" w:tplc="04150019" w:tentative="1">
      <w:start w:val="1"/>
      <w:numFmt w:val="lowerLetter"/>
      <w:lvlText w:val="%2."/>
      <w:lvlJc w:val="left"/>
      <w:pPr>
        <w:ind w:left="2802" w:hanging="360"/>
      </w:pPr>
    </w:lvl>
    <w:lvl w:ilvl="2" w:tplc="0415001B" w:tentative="1">
      <w:start w:val="1"/>
      <w:numFmt w:val="lowerRoman"/>
      <w:lvlText w:val="%3."/>
      <w:lvlJc w:val="right"/>
      <w:pPr>
        <w:ind w:left="3522" w:hanging="180"/>
      </w:pPr>
    </w:lvl>
    <w:lvl w:ilvl="3" w:tplc="0415000F" w:tentative="1">
      <w:start w:val="1"/>
      <w:numFmt w:val="decimal"/>
      <w:lvlText w:val="%4."/>
      <w:lvlJc w:val="left"/>
      <w:pPr>
        <w:ind w:left="4242" w:hanging="360"/>
      </w:pPr>
    </w:lvl>
    <w:lvl w:ilvl="4" w:tplc="04150019" w:tentative="1">
      <w:start w:val="1"/>
      <w:numFmt w:val="lowerLetter"/>
      <w:lvlText w:val="%5."/>
      <w:lvlJc w:val="left"/>
      <w:pPr>
        <w:ind w:left="4962" w:hanging="360"/>
      </w:pPr>
    </w:lvl>
    <w:lvl w:ilvl="5" w:tplc="0415001B" w:tentative="1">
      <w:start w:val="1"/>
      <w:numFmt w:val="lowerRoman"/>
      <w:lvlText w:val="%6."/>
      <w:lvlJc w:val="right"/>
      <w:pPr>
        <w:ind w:left="5682" w:hanging="180"/>
      </w:pPr>
    </w:lvl>
    <w:lvl w:ilvl="6" w:tplc="0415000F" w:tentative="1">
      <w:start w:val="1"/>
      <w:numFmt w:val="decimal"/>
      <w:lvlText w:val="%7."/>
      <w:lvlJc w:val="left"/>
      <w:pPr>
        <w:ind w:left="6402" w:hanging="360"/>
      </w:pPr>
    </w:lvl>
    <w:lvl w:ilvl="7" w:tplc="04150019" w:tentative="1">
      <w:start w:val="1"/>
      <w:numFmt w:val="lowerLetter"/>
      <w:lvlText w:val="%8."/>
      <w:lvlJc w:val="left"/>
      <w:pPr>
        <w:ind w:left="7122" w:hanging="360"/>
      </w:pPr>
    </w:lvl>
    <w:lvl w:ilvl="8" w:tplc="0415001B" w:tentative="1">
      <w:start w:val="1"/>
      <w:numFmt w:val="lowerRoman"/>
      <w:lvlText w:val="%9."/>
      <w:lvlJc w:val="right"/>
      <w:pPr>
        <w:ind w:left="7842" w:hanging="180"/>
      </w:pPr>
    </w:lvl>
  </w:abstractNum>
  <w:abstractNum w:abstractNumId="45" w15:restartNumberingAfterBreak="0">
    <w:nsid w:val="31136A6F"/>
    <w:multiLevelType w:val="hybridMultilevel"/>
    <w:tmpl w:val="CD1A1B4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3411235A"/>
    <w:multiLevelType w:val="hybridMultilevel"/>
    <w:tmpl w:val="18A001F8"/>
    <w:lvl w:ilvl="0" w:tplc="BE52E0A2">
      <w:start w:val="1"/>
      <w:numFmt w:val="lowerLetter"/>
      <w:lvlText w:val="%1."/>
      <w:lvlJc w:val="left"/>
      <w:pPr>
        <w:tabs>
          <w:tab w:val="num" w:pos="1443"/>
        </w:tabs>
        <w:ind w:left="1443"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49615E2"/>
    <w:multiLevelType w:val="hybridMultilevel"/>
    <w:tmpl w:val="1C7E77CE"/>
    <w:lvl w:ilvl="0" w:tplc="B8E0E74E">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7434AB0"/>
    <w:multiLevelType w:val="hybridMultilevel"/>
    <w:tmpl w:val="ED683428"/>
    <w:lvl w:ilvl="0" w:tplc="37D8AB52">
      <w:start w:val="1"/>
      <w:numFmt w:val="lowerLetter"/>
      <w:lvlText w:val="%1."/>
      <w:lvlJc w:val="left"/>
      <w:pPr>
        <w:tabs>
          <w:tab w:val="num" w:pos="1443"/>
        </w:tabs>
        <w:ind w:left="1443"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ADD7DBA"/>
    <w:multiLevelType w:val="hybridMultilevel"/>
    <w:tmpl w:val="71FEAB40"/>
    <w:lvl w:ilvl="0" w:tplc="2D28C03C">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3B1B3BBB"/>
    <w:multiLevelType w:val="hybridMultilevel"/>
    <w:tmpl w:val="5C68561C"/>
    <w:lvl w:ilvl="0" w:tplc="DE5C038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3D0D49DA"/>
    <w:multiLevelType w:val="hybridMultilevel"/>
    <w:tmpl w:val="0F2A08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E0F184F"/>
    <w:multiLevelType w:val="hybridMultilevel"/>
    <w:tmpl w:val="9BC07F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E9518A9"/>
    <w:multiLevelType w:val="hybridMultilevel"/>
    <w:tmpl w:val="63CC0888"/>
    <w:lvl w:ilvl="0" w:tplc="ED54792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2D817D5"/>
    <w:multiLevelType w:val="multilevel"/>
    <w:tmpl w:val="7242A6C4"/>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48DD0921"/>
    <w:multiLevelType w:val="hybridMultilevel"/>
    <w:tmpl w:val="F580CF74"/>
    <w:lvl w:ilvl="0" w:tplc="AE2A23A0">
      <w:start w:val="1"/>
      <w:numFmt w:val="decimal"/>
      <w:lvlText w:val="%1)"/>
      <w:lvlJc w:val="left"/>
      <w:pPr>
        <w:ind w:left="1501" w:hanging="360"/>
      </w:pPr>
      <w:rPr>
        <w:rFonts w:hint="default"/>
        <w:b w:val="0"/>
      </w:rPr>
    </w:lvl>
    <w:lvl w:ilvl="1" w:tplc="04150019" w:tentative="1">
      <w:start w:val="1"/>
      <w:numFmt w:val="lowerLetter"/>
      <w:lvlText w:val="%2."/>
      <w:lvlJc w:val="left"/>
      <w:pPr>
        <w:ind w:left="2221" w:hanging="360"/>
      </w:pPr>
    </w:lvl>
    <w:lvl w:ilvl="2" w:tplc="0415001B" w:tentative="1">
      <w:start w:val="1"/>
      <w:numFmt w:val="lowerRoman"/>
      <w:lvlText w:val="%3."/>
      <w:lvlJc w:val="right"/>
      <w:pPr>
        <w:ind w:left="2941" w:hanging="180"/>
      </w:pPr>
    </w:lvl>
    <w:lvl w:ilvl="3" w:tplc="0415000F" w:tentative="1">
      <w:start w:val="1"/>
      <w:numFmt w:val="decimal"/>
      <w:lvlText w:val="%4."/>
      <w:lvlJc w:val="left"/>
      <w:pPr>
        <w:ind w:left="3661" w:hanging="360"/>
      </w:pPr>
    </w:lvl>
    <w:lvl w:ilvl="4" w:tplc="04150019" w:tentative="1">
      <w:start w:val="1"/>
      <w:numFmt w:val="lowerLetter"/>
      <w:lvlText w:val="%5."/>
      <w:lvlJc w:val="left"/>
      <w:pPr>
        <w:ind w:left="4381" w:hanging="360"/>
      </w:pPr>
    </w:lvl>
    <w:lvl w:ilvl="5" w:tplc="0415001B" w:tentative="1">
      <w:start w:val="1"/>
      <w:numFmt w:val="lowerRoman"/>
      <w:lvlText w:val="%6."/>
      <w:lvlJc w:val="right"/>
      <w:pPr>
        <w:ind w:left="5101" w:hanging="180"/>
      </w:pPr>
    </w:lvl>
    <w:lvl w:ilvl="6" w:tplc="0415000F" w:tentative="1">
      <w:start w:val="1"/>
      <w:numFmt w:val="decimal"/>
      <w:lvlText w:val="%7."/>
      <w:lvlJc w:val="left"/>
      <w:pPr>
        <w:ind w:left="5821" w:hanging="360"/>
      </w:pPr>
    </w:lvl>
    <w:lvl w:ilvl="7" w:tplc="04150019" w:tentative="1">
      <w:start w:val="1"/>
      <w:numFmt w:val="lowerLetter"/>
      <w:lvlText w:val="%8."/>
      <w:lvlJc w:val="left"/>
      <w:pPr>
        <w:ind w:left="6541" w:hanging="360"/>
      </w:pPr>
    </w:lvl>
    <w:lvl w:ilvl="8" w:tplc="0415001B" w:tentative="1">
      <w:start w:val="1"/>
      <w:numFmt w:val="lowerRoman"/>
      <w:lvlText w:val="%9."/>
      <w:lvlJc w:val="right"/>
      <w:pPr>
        <w:ind w:left="7261" w:hanging="180"/>
      </w:pPr>
    </w:lvl>
  </w:abstractNum>
  <w:abstractNum w:abstractNumId="56" w15:restartNumberingAfterBreak="0">
    <w:nsid w:val="499B0060"/>
    <w:multiLevelType w:val="hybridMultilevel"/>
    <w:tmpl w:val="25AA6C82"/>
    <w:lvl w:ilvl="0" w:tplc="58529FA6">
      <w:start w:val="1"/>
      <w:numFmt w:val="lowerLetter"/>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15:restartNumberingAfterBreak="0">
    <w:nsid w:val="4E915D7B"/>
    <w:multiLevelType w:val="hybridMultilevel"/>
    <w:tmpl w:val="2CB461A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ED76710"/>
    <w:multiLevelType w:val="hybridMultilevel"/>
    <w:tmpl w:val="6060DFC6"/>
    <w:lvl w:ilvl="0" w:tplc="98F6C040">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507D1749"/>
    <w:multiLevelType w:val="hybridMultilevel"/>
    <w:tmpl w:val="1B9A2C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15573B7"/>
    <w:multiLevelType w:val="hybridMultilevel"/>
    <w:tmpl w:val="17C65452"/>
    <w:lvl w:ilvl="0" w:tplc="1E585B78">
      <w:start w:val="1"/>
      <w:numFmt w:val="lowerLetter"/>
      <w:lvlText w:val="%1)"/>
      <w:lvlJc w:val="left"/>
      <w:pPr>
        <w:ind w:left="1797" w:hanging="360"/>
      </w:pPr>
      <w:rPr>
        <w:sz w:val="20"/>
        <w:szCs w:val="20"/>
      </w:rPr>
    </w:lvl>
    <w:lvl w:ilvl="1" w:tplc="04150019" w:tentative="1">
      <w:start w:val="1"/>
      <w:numFmt w:val="lowerLetter"/>
      <w:lvlText w:val="%2."/>
      <w:lvlJc w:val="left"/>
      <w:pPr>
        <w:ind w:left="2517" w:hanging="360"/>
      </w:p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1" w15:restartNumberingAfterBreak="0">
    <w:nsid w:val="52BD50FD"/>
    <w:multiLevelType w:val="hybridMultilevel"/>
    <w:tmpl w:val="6DD86A7E"/>
    <w:lvl w:ilvl="0" w:tplc="1E088FE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717"/>
        </w:tabs>
        <w:ind w:left="717" w:hanging="360"/>
      </w:pPr>
    </w:lvl>
    <w:lvl w:ilvl="2" w:tplc="0415001B">
      <w:start w:val="1"/>
      <w:numFmt w:val="lowerRoman"/>
      <w:lvlText w:val="%3."/>
      <w:lvlJc w:val="right"/>
      <w:pPr>
        <w:tabs>
          <w:tab w:val="num" w:pos="1437"/>
        </w:tabs>
        <w:ind w:left="1437" w:hanging="180"/>
      </w:pPr>
    </w:lvl>
    <w:lvl w:ilvl="3" w:tplc="0415000F">
      <w:start w:val="1"/>
      <w:numFmt w:val="decimal"/>
      <w:lvlText w:val="%4."/>
      <w:lvlJc w:val="left"/>
      <w:pPr>
        <w:tabs>
          <w:tab w:val="num" w:pos="2157"/>
        </w:tabs>
        <w:ind w:left="2157" w:hanging="360"/>
      </w:pPr>
    </w:lvl>
    <w:lvl w:ilvl="4" w:tplc="04150019">
      <w:start w:val="1"/>
      <w:numFmt w:val="lowerLetter"/>
      <w:lvlText w:val="%5."/>
      <w:lvlJc w:val="left"/>
      <w:pPr>
        <w:tabs>
          <w:tab w:val="num" w:pos="2877"/>
        </w:tabs>
        <w:ind w:left="2877" w:hanging="360"/>
      </w:pPr>
    </w:lvl>
    <w:lvl w:ilvl="5" w:tplc="0415001B">
      <w:start w:val="1"/>
      <w:numFmt w:val="lowerRoman"/>
      <w:lvlText w:val="%6."/>
      <w:lvlJc w:val="right"/>
      <w:pPr>
        <w:tabs>
          <w:tab w:val="num" w:pos="3597"/>
        </w:tabs>
        <w:ind w:left="3597" w:hanging="180"/>
      </w:pPr>
    </w:lvl>
    <w:lvl w:ilvl="6" w:tplc="0415000F">
      <w:start w:val="1"/>
      <w:numFmt w:val="decimal"/>
      <w:lvlText w:val="%7."/>
      <w:lvlJc w:val="left"/>
      <w:pPr>
        <w:tabs>
          <w:tab w:val="num" w:pos="4317"/>
        </w:tabs>
        <w:ind w:left="4317" w:hanging="360"/>
      </w:pPr>
    </w:lvl>
    <w:lvl w:ilvl="7" w:tplc="04150019">
      <w:start w:val="1"/>
      <w:numFmt w:val="lowerLetter"/>
      <w:lvlText w:val="%8."/>
      <w:lvlJc w:val="left"/>
      <w:pPr>
        <w:tabs>
          <w:tab w:val="num" w:pos="5037"/>
        </w:tabs>
        <w:ind w:left="5037" w:hanging="360"/>
      </w:pPr>
    </w:lvl>
    <w:lvl w:ilvl="8" w:tplc="0415001B">
      <w:start w:val="1"/>
      <w:numFmt w:val="lowerRoman"/>
      <w:lvlText w:val="%9."/>
      <w:lvlJc w:val="right"/>
      <w:pPr>
        <w:tabs>
          <w:tab w:val="num" w:pos="5757"/>
        </w:tabs>
        <w:ind w:left="5757" w:hanging="180"/>
      </w:pPr>
    </w:lvl>
  </w:abstractNum>
  <w:abstractNum w:abstractNumId="62" w15:restartNumberingAfterBreak="0">
    <w:nsid w:val="532A3497"/>
    <w:multiLevelType w:val="hybridMultilevel"/>
    <w:tmpl w:val="2460D0EC"/>
    <w:lvl w:ilvl="0" w:tplc="6E66A590">
      <w:start w:val="1"/>
      <w:numFmt w:val="lowerLetter"/>
      <w:lvlText w:val="%1)"/>
      <w:lvlJc w:val="left"/>
      <w:pPr>
        <w:ind w:left="1440" w:hanging="360"/>
      </w:pPr>
      <w:rPr>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ABB0ED4"/>
    <w:multiLevelType w:val="multilevel"/>
    <w:tmpl w:val="BF7476E4"/>
    <w:name w:val="WW8Num552"/>
    <w:lvl w:ilvl="0">
      <w:start w:val="6"/>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5C591E77"/>
    <w:multiLevelType w:val="hybridMultilevel"/>
    <w:tmpl w:val="FC04E5B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280267"/>
    <w:multiLevelType w:val="hybridMultilevel"/>
    <w:tmpl w:val="03704B84"/>
    <w:lvl w:ilvl="0" w:tplc="D34243CC">
      <w:start w:val="1"/>
      <w:numFmt w:val="lowerLetter"/>
      <w:lvlText w:val="%1)"/>
      <w:lvlJc w:val="left"/>
      <w:pPr>
        <w:tabs>
          <w:tab w:val="num" w:pos="1069"/>
        </w:tabs>
        <w:ind w:left="1069" w:hanging="360"/>
      </w:pPr>
      <w:rPr>
        <w:rFonts w:cs="Times New Roman" w:hint="default"/>
      </w:rPr>
    </w:lvl>
    <w:lvl w:ilvl="1" w:tplc="7EE483E8">
      <w:start w:val="1"/>
      <w:numFmt w:val="lowerLetter"/>
      <w:lvlText w:val="%2)"/>
      <w:lvlJc w:val="left"/>
      <w:pPr>
        <w:tabs>
          <w:tab w:val="num" w:pos="1495"/>
        </w:tabs>
        <w:ind w:left="1495" w:hanging="360"/>
      </w:pPr>
      <w:rPr>
        <w:rFonts w:ascii="Cambria" w:eastAsia="Calibri" w:hAnsi="Cambria" w:cs="Times New Roman" w:hint="default"/>
      </w:rPr>
    </w:lvl>
    <w:lvl w:ilvl="2" w:tplc="DD8A775E">
      <w:start w:val="3"/>
      <w:numFmt w:val="lowerLetter"/>
      <w:lvlText w:val="%3)"/>
      <w:lvlJc w:val="left"/>
      <w:pPr>
        <w:tabs>
          <w:tab w:val="num" w:pos="2689"/>
        </w:tabs>
        <w:ind w:left="2689" w:hanging="360"/>
      </w:pPr>
      <w:rPr>
        <w:rFonts w:cs="Times New Roman" w:hint="default"/>
        <w:b w:val="0"/>
        <w:bCs w:val="0"/>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66" w15:restartNumberingAfterBreak="0">
    <w:nsid w:val="5D347065"/>
    <w:multiLevelType w:val="multilevel"/>
    <w:tmpl w:val="408242A2"/>
    <w:styleLink w:val="Styl12"/>
    <w:lvl w:ilvl="0">
      <w:start w:val="1"/>
      <w:numFmt w:val="decimal"/>
      <w:lvlText w:val="%1."/>
      <w:lvlJc w:val="left"/>
      <w:pPr>
        <w:ind w:left="1920" w:hanging="360"/>
      </w:pPr>
      <w:rPr>
        <w:rFonts w:cs="Times New Roman"/>
      </w:rPr>
    </w:lvl>
    <w:lvl w:ilvl="1">
      <w:start w:val="1"/>
      <w:numFmt w:val="decimal"/>
      <w:lvlText w:val="%1.%2."/>
      <w:lvlJc w:val="left"/>
      <w:pPr>
        <w:ind w:left="858" w:hanging="432"/>
      </w:pPr>
      <w:rPr>
        <w:rFonts w:ascii="Cambria" w:hAnsi="Cambria" w:cs="Arial Narrow" w:hint="default"/>
        <w:b/>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6300436B"/>
    <w:multiLevelType w:val="hybridMultilevel"/>
    <w:tmpl w:val="74DC76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3475D16"/>
    <w:multiLevelType w:val="hybridMultilevel"/>
    <w:tmpl w:val="743A7642"/>
    <w:lvl w:ilvl="0" w:tplc="1E7CDBB4">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5EE1FDD"/>
    <w:multiLevelType w:val="hybridMultilevel"/>
    <w:tmpl w:val="A2B6A974"/>
    <w:lvl w:ilvl="0" w:tplc="3A60F66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0" w15:restartNumberingAfterBreak="0">
    <w:nsid w:val="662452DA"/>
    <w:multiLevelType w:val="hybridMultilevel"/>
    <w:tmpl w:val="1C4CE0EE"/>
    <w:lvl w:ilvl="0" w:tplc="A580A05C">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65D40E3"/>
    <w:multiLevelType w:val="hybridMultilevel"/>
    <w:tmpl w:val="2B861362"/>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360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6B44841"/>
    <w:multiLevelType w:val="hybridMultilevel"/>
    <w:tmpl w:val="774C00C6"/>
    <w:lvl w:ilvl="0" w:tplc="98F6C04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71A132E"/>
    <w:multiLevelType w:val="hybridMultilevel"/>
    <w:tmpl w:val="653ACF4E"/>
    <w:lvl w:ilvl="0" w:tplc="87F6807A">
      <w:start w:val="1"/>
      <w:numFmt w:val="decimal"/>
      <w:lvlText w:val="%1."/>
      <w:lvlJc w:val="left"/>
      <w:pPr>
        <w:ind w:left="720"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561514"/>
    <w:multiLevelType w:val="hybridMultilevel"/>
    <w:tmpl w:val="A820786C"/>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15:restartNumberingAfterBreak="0">
    <w:nsid w:val="6DE37C76"/>
    <w:multiLevelType w:val="hybridMultilevel"/>
    <w:tmpl w:val="D6FC2B6E"/>
    <w:lvl w:ilvl="0" w:tplc="64B8505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6" w15:restartNumberingAfterBreak="0">
    <w:nsid w:val="6F252220"/>
    <w:multiLevelType w:val="multilevel"/>
    <w:tmpl w:val="EBF6E7C2"/>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709B3722"/>
    <w:multiLevelType w:val="hybridMultilevel"/>
    <w:tmpl w:val="A1A6F7A6"/>
    <w:lvl w:ilvl="0" w:tplc="179E630A">
      <w:start w:val="1"/>
      <w:numFmt w:val="lowerLetter"/>
      <w:lvlText w:val="%1)"/>
      <w:lvlJc w:val="left"/>
      <w:pPr>
        <w:ind w:left="1146" w:hanging="360"/>
      </w:pPr>
      <w:rPr>
        <w:rFonts w:hint="default"/>
        <w:b w:val="0"/>
        <w:bCs w:val="0"/>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0E973F9"/>
    <w:multiLevelType w:val="hybridMultilevel"/>
    <w:tmpl w:val="3120F43C"/>
    <w:lvl w:ilvl="0" w:tplc="4C7A495C">
      <w:start w:val="1"/>
      <w:numFmt w:val="decimal"/>
      <w:lvlText w:val="%1)"/>
      <w:lvlJc w:val="left"/>
      <w:pPr>
        <w:ind w:left="929" w:hanging="360"/>
      </w:pPr>
      <w:rPr>
        <w:rFonts w:ascii="Cambria" w:eastAsiaTheme="minorEastAsia" w:hAnsi="Cambria" w:cs="Times New Roman"/>
      </w:rPr>
    </w:lvl>
    <w:lvl w:ilvl="1" w:tplc="04150019">
      <w:start w:val="1"/>
      <w:numFmt w:val="lowerLetter"/>
      <w:lvlText w:val="%2."/>
      <w:lvlJc w:val="left"/>
      <w:pPr>
        <w:ind w:left="1649" w:hanging="360"/>
      </w:pPr>
      <w:rPr>
        <w:rFonts w:cs="Times New Roman"/>
      </w:rPr>
    </w:lvl>
    <w:lvl w:ilvl="2" w:tplc="0415001B">
      <w:start w:val="1"/>
      <w:numFmt w:val="lowerRoman"/>
      <w:lvlText w:val="%3."/>
      <w:lvlJc w:val="right"/>
      <w:pPr>
        <w:ind w:left="2369" w:hanging="180"/>
      </w:pPr>
      <w:rPr>
        <w:rFonts w:cs="Times New Roman"/>
      </w:rPr>
    </w:lvl>
    <w:lvl w:ilvl="3" w:tplc="0415000F">
      <w:start w:val="1"/>
      <w:numFmt w:val="decimal"/>
      <w:lvlText w:val="%4."/>
      <w:lvlJc w:val="left"/>
      <w:pPr>
        <w:ind w:left="3089" w:hanging="360"/>
      </w:pPr>
      <w:rPr>
        <w:rFonts w:cs="Times New Roman"/>
      </w:rPr>
    </w:lvl>
    <w:lvl w:ilvl="4" w:tplc="04150019">
      <w:start w:val="1"/>
      <w:numFmt w:val="lowerLetter"/>
      <w:lvlText w:val="%5."/>
      <w:lvlJc w:val="left"/>
      <w:pPr>
        <w:ind w:left="3809" w:hanging="360"/>
      </w:pPr>
      <w:rPr>
        <w:rFonts w:cs="Times New Roman"/>
      </w:rPr>
    </w:lvl>
    <w:lvl w:ilvl="5" w:tplc="0415001B">
      <w:start w:val="1"/>
      <w:numFmt w:val="lowerRoman"/>
      <w:lvlText w:val="%6."/>
      <w:lvlJc w:val="right"/>
      <w:pPr>
        <w:ind w:left="4529" w:hanging="180"/>
      </w:pPr>
      <w:rPr>
        <w:rFonts w:cs="Times New Roman"/>
      </w:rPr>
    </w:lvl>
    <w:lvl w:ilvl="6" w:tplc="0415000F">
      <w:start w:val="1"/>
      <w:numFmt w:val="decimal"/>
      <w:lvlText w:val="%7."/>
      <w:lvlJc w:val="left"/>
      <w:pPr>
        <w:ind w:left="5249" w:hanging="360"/>
      </w:pPr>
      <w:rPr>
        <w:rFonts w:cs="Times New Roman"/>
      </w:rPr>
    </w:lvl>
    <w:lvl w:ilvl="7" w:tplc="04150019">
      <w:start w:val="1"/>
      <w:numFmt w:val="lowerLetter"/>
      <w:lvlText w:val="%8."/>
      <w:lvlJc w:val="left"/>
      <w:pPr>
        <w:ind w:left="5969" w:hanging="360"/>
      </w:pPr>
      <w:rPr>
        <w:rFonts w:cs="Times New Roman"/>
      </w:rPr>
    </w:lvl>
    <w:lvl w:ilvl="8" w:tplc="0415001B">
      <w:start w:val="1"/>
      <w:numFmt w:val="lowerRoman"/>
      <w:lvlText w:val="%9."/>
      <w:lvlJc w:val="right"/>
      <w:pPr>
        <w:ind w:left="6689" w:hanging="180"/>
      </w:pPr>
      <w:rPr>
        <w:rFonts w:cs="Times New Roman"/>
      </w:rPr>
    </w:lvl>
  </w:abstractNum>
  <w:abstractNum w:abstractNumId="79" w15:restartNumberingAfterBreak="0">
    <w:nsid w:val="746E6660"/>
    <w:multiLevelType w:val="hybridMultilevel"/>
    <w:tmpl w:val="5BE4D44E"/>
    <w:lvl w:ilvl="0" w:tplc="1E7CDBB4">
      <w:start w:val="1"/>
      <w:numFmt w:val="bullet"/>
      <w:lvlText w:val=""/>
      <w:lvlJc w:val="left"/>
      <w:pPr>
        <w:tabs>
          <w:tab w:val="num" w:pos="1800"/>
        </w:tabs>
        <w:ind w:left="180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80" w15:restartNumberingAfterBreak="0">
    <w:nsid w:val="78F9457A"/>
    <w:multiLevelType w:val="hybridMultilevel"/>
    <w:tmpl w:val="3CC486E8"/>
    <w:lvl w:ilvl="0" w:tplc="B4E2D5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9285914"/>
    <w:multiLevelType w:val="multilevel"/>
    <w:tmpl w:val="2E78FC30"/>
    <w:name w:val="WW8Num61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ascii="Arial" w:eastAsia="Times New Roman" w:hAnsi="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2" w15:restartNumberingAfterBreak="0">
    <w:nsid w:val="7D156048"/>
    <w:multiLevelType w:val="hybridMultilevel"/>
    <w:tmpl w:val="74DC76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0"/>
  </w:num>
  <w:num w:numId="2">
    <w:abstractNumId w:val="0"/>
  </w:num>
  <w:num w:numId="3">
    <w:abstractNumId w:val="2"/>
  </w:num>
  <w:num w:numId="4">
    <w:abstractNumId w:val="6"/>
  </w:num>
  <w:num w:numId="5">
    <w:abstractNumId w:val="81"/>
  </w:num>
  <w:num w:numId="6">
    <w:abstractNumId w:val="11"/>
  </w:num>
  <w:num w:numId="7">
    <w:abstractNumId w:val="12"/>
  </w:num>
  <w:num w:numId="8">
    <w:abstractNumId w:val="15"/>
  </w:num>
  <w:num w:numId="9">
    <w:abstractNumId w:val="37"/>
  </w:num>
  <w:num w:numId="10">
    <w:abstractNumId w:val="27"/>
  </w:num>
  <w:num w:numId="11">
    <w:abstractNumId w:val="18"/>
  </w:num>
  <w:num w:numId="12">
    <w:abstractNumId w:val="9"/>
  </w:num>
  <w:num w:numId="13">
    <w:abstractNumId w:val="5"/>
  </w:num>
  <w:num w:numId="14">
    <w:abstractNumId w:val="7"/>
  </w:num>
  <w:num w:numId="15">
    <w:abstractNumId w:val="63"/>
  </w:num>
  <w:num w:numId="16">
    <w:abstractNumId w:val="28"/>
  </w:num>
  <w:num w:numId="17">
    <w:abstractNumId w:val="20"/>
  </w:num>
  <w:num w:numId="18">
    <w:abstractNumId w:val="71"/>
  </w:num>
  <w:num w:numId="19">
    <w:abstractNumId w:val="10"/>
  </w:num>
  <w:num w:numId="20">
    <w:abstractNumId w:val="62"/>
  </w:num>
  <w:num w:numId="21">
    <w:abstractNumId w:val="24"/>
  </w:num>
  <w:num w:numId="22">
    <w:abstractNumId w:val="59"/>
  </w:num>
  <w:num w:numId="23">
    <w:abstractNumId w:val="16"/>
  </w:num>
  <w:num w:numId="24">
    <w:abstractNumId w:val="31"/>
  </w:num>
  <w:num w:numId="25">
    <w:abstractNumId w:val="1"/>
  </w:num>
  <w:num w:numId="26">
    <w:abstractNumId w:val="8"/>
  </w:num>
  <w:num w:numId="27">
    <w:abstractNumId w:val="13"/>
  </w:num>
  <w:num w:numId="28">
    <w:abstractNumId w:val="73"/>
  </w:num>
  <w:num w:numId="29">
    <w:abstractNumId w:val="17"/>
  </w:num>
  <w:num w:numId="30">
    <w:abstractNumId w:val="47"/>
  </w:num>
  <w:num w:numId="31">
    <w:abstractNumId w:val="46"/>
  </w:num>
  <w:num w:numId="32">
    <w:abstractNumId w:val="48"/>
  </w:num>
  <w:num w:numId="33">
    <w:abstractNumId w:val="66"/>
  </w:num>
  <w:num w:numId="34">
    <w:abstractNumId w:val="82"/>
  </w:num>
  <w:num w:numId="35">
    <w:abstractNumId w:val="67"/>
  </w:num>
  <w:num w:numId="36">
    <w:abstractNumId w:val="58"/>
  </w:num>
  <w:num w:numId="37">
    <w:abstractNumId w:val="60"/>
  </w:num>
  <w:num w:numId="38">
    <w:abstractNumId w:val="54"/>
  </w:num>
  <w:num w:numId="39">
    <w:abstractNumId w:val="25"/>
  </w:num>
  <w:num w:numId="40">
    <w:abstractNumId w:val="29"/>
  </w:num>
  <w:num w:numId="41">
    <w:abstractNumId w:val="61"/>
  </w:num>
  <w:num w:numId="42">
    <w:abstractNumId w:val="14"/>
  </w:num>
  <w:num w:numId="43">
    <w:abstractNumId w:val="4"/>
  </w:num>
  <w:num w:numId="44">
    <w:abstractNumId w:val="56"/>
  </w:num>
  <w:num w:numId="45">
    <w:abstractNumId w:val="49"/>
  </w:num>
  <w:num w:numId="46">
    <w:abstractNumId w:val="36"/>
  </w:num>
  <w:num w:numId="47">
    <w:abstractNumId w:val="57"/>
  </w:num>
  <w:num w:numId="48">
    <w:abstractNumId w:val="65"/>
  </w:num>
  <w:num w:numId="49">
    <w:abstractNumId w:val="78"/>
  </w:num>
  <w:num w:numId="50">
    <w:abstractNumId w:val="72"/>
  </w:num>
  <w:num w:numId="51">
    <w:abstractNumId w:val="22"/>
  </w:num>
  <w:num w:numId="52">
    <w:abstractNumId w:val="44"/>
  </w:num>
  <w:num w:numId="53">
    <w:abstractNumId w:val="70"/>
  </w:num>
  <w:num w:numId="54">
    <w:abstractNumId w:val="42"/>
  </w:num>
  <w:num w:numId="55">
    <w:abstractNumId w:val="21"/>
  </w:num>
  <w:num w:numId="56">
    <w:abstractNumId w:val="51"/>
  </w:num>
  <w:num w:numId="57">
    <w:abstractNumId w:val="74"/>
  </w:num>
  <w:num w:numId="58">
    <w:abstractNumId w:val="33"/>
  </w:num>
  <w:num w:numId="59">
    <w:abstractNumId w:val="45"/>
  </w:num>
  <w:num w:numId="60">
    <w:abstractNumId w:val="52"/>
  </w:num>
  <w:num w:numId="61">
    <w:abstractNumId w:val="76"/>
  </w:num>
  <w:num w:numId="62">
    <w:abstractNumId w:val="32"/>
  </w:num>
  <w:num w:numId="63">
    <w:abstractNumId w:val="80"/>
  </w:num>
  <w:num w:numId="64">
    <w:abstractNumId w:val="77"/>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num>
  <w:num w:numId="76">
    <w:abstractNumId w:val="41"/>
  </w:num>
  <w:num w:numId="77">
    <w:abstractNumId w:val="55"/>
  </w:num>
  <w:num w:numId="78">
    <w:abstractNumId w:val="64"/>
  </w:num>
  <w:num w:numId="79">
    <w:abstractNumId w:val="43"/>
  </w:num>
  <w:num w:numId="80">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E3"/>
    <w:rsid w:val="000015B4"/>
    <w:rsid w:val="000029F0"/>
    <w:rsid w:val="000068AE"/>
    <w:rsid w:val="00014D8C"/>
    <w:rsid w:val="00015E60"/>
    <w:rsid w:val="00025B8C"/>
    <w:rsid w:val="0002656E"/>
    <w:rsid w:val="00032BB4"/>
    <w:rsid w:val="00041651"/>
    <w:rsid w:val="00047178"/>
    <w:rsid w:val="00051B94"/>
    <w:rsid w:val="00052274"/>
    <w:rsid w:val="00062B6A"/>
    <w:rsid w:val="00071FE9"/>
    <w:rsid w:val="00072772"/>
    <w:rsid w:val="00077BCF"/>
    <w:rsid w:val="00082FB5"/>
    <w:rsid w:val="00083AE8"/>
    <w:rsid w:val="00087193"/>
    <w:rsid w:val="00090DCA"/>
    <w:rsid w:val="0009499D"/>
    <w:rsid w:val="000970C6"/>
    <w:rsid w:val="000A058E"/>
    <w:rsid w:val="000A49A7"/>
    <w:rsid w:val="000B153E"/>
    <w:rsid w:val="000C63A4"/>
    <w:rsid w:val="000D034C"/>
    <w:rsid w:val="000D4534"/>
    <w:rsid w:val="000D68F8"/>
    <w:rsid w:val="000D7523"/>
    <w:rsid w:val="000E415A"/>
    <w:rsid w:val="000E724A"/>
    <w:rsid w:val="000F3D85"/>
    <w:rsid w:val="000F58BF"/>
    <w:rsid w:val="00106C1E"/>
    <w:rsid w:val="00120236"/>
    <w:rsid w:val="001223D1"/>
    <w:rsid w:val="001238EB"/>
    <w:rsid w:val="001326BF"/>
    <w:rsid w:val="00134DFF"/>
    <w:rsid w:val="00140ACD"/>
    <w:rsid w:val="00143620"/>
    <w:rsid w:val="0017656C"/>
    <w:rsid w:val="0017789C"/>
    <w:rsid w:val="00177E58"/>
    <w:rsid w:val="001808E3"/>
    <w:rsid w:val="0018580A"/>
    <w:rsid w:val="0018791F"/>
    <w:rsid w:val="001907F2"/>
    <w:rsid w:val="001A0358"/>
    <w:rsid w:val="001A1176"/>
    <w:rsid w:val="001A7D50"/>
    <w:rsid w:val="001B40EF"/>
    <w:rsid w:val="001C6FA1"/>
    <w:rsid w:val="001C796B"/>
    <w:rsid w:val="001D371C"/>
    <w:rsid w:val="001D482F"/>
    <w:rsid w:val="001E42F2"/>
    <w:rsid w:val="001F31FF"/>
    <w:rsid w:val="001F3333"/>
    <w:rsid w:val="00202ADF"/>
    <w:rsid w:val="00202B5B"/>
    <w:rsid w:val="0020326E"/>
    <w:rsid w:val="00205FE2"/>
    <w:rsid w:val="0021336B"/>
    <w:rsid w:val="00215EBB"/>
    <w:rsid w:val="00221ECB"/>
    <w:rsid w:val="00227178"/>
    <w:rsid w:val="0023419A"/>
    <w:rsid w:val="00240D65"/>
    <w:rsid w:val="00246A30"/>
    <w:rsid w:val="0025055F"/>
    <w:rsid w:val="002644E1"/>
    <w:rsid w:val="002664DF"/>
    <w:rsid w:val="00275F3A"/>
    <w:rsid w:val="00287470"/>
    <w:rsid w:val="00287587"/>
    <w:rsid w:val="002903E1"/>
    <w:rsid w:val="002932CA"/>
    <w:rsid w:val="002A1F15"/>
    <w:rsid w:val="002A203F"/>
    <w:rsid w:val="002A4075"/>
    <w:rsid w:val="002A710D"/>
    <w:rsid w:val="002B125B"/>
    <w:rsid w:val="002B1E19"/>
    <w:rsid w:val="002B6C23"/>
    <w:rsid w:val="002C3F68"/>
    <w:rsid w:val="002C77AC"/>
    <w:rsid w:val="002D79BC"/>
    <w:rsid w:val="002E22F2"/>
    <w:rsid w:val="002E2421"/>
    <w:rsid w:val="002E31CA"/>
    <w:rsid w:val="002E6984"/>
    <w:rsid w:val="002E6BCE"/>
    <w:rsid w:val="002F20C4"/>
    <w:rsid w:val="002F4C6C"/>
    <w:rsid w:val="002F6D34"/>
    <w:rsid w:val="00300B80"/>
    <w:rsid w:val="00306B0F"/>
    <w:rsid w:val="00307705"/>
    <w:rsid w:val="0031105D"/>
    <w:rsid w:val="00313548"/>
    <w:rsid w:val="003149AB"/>
    <w:rsid w:val="00317825"/>
    <w:rsid w:val="00327B3F"/>
    <w:rsid w:val="00332070"/>
    <w:rsid w:val="00337418"/>
    <w:rsid w:val="00345A38"/>
    <w:rsid w:val="00346D02"/>
    <w:rsid w:val="00357A41"/>
    <w:rsid w:val="00363C8C"/>
    <w:rsid w:val="0036543E"/>
    <w:rsid w:val="0037056A"/>
    <w:rsid w:val="0037113D"/>
    <w:rsid w:val="00372A72"/>
    <w:rsid w:val="00380AF0"/>
    <w:rsid w:val="00380EFC"/>
    <w:rsid w:val="003832D2"/>
    <w:rsid w:val="00387C33"/>
    <w:rsid w:val="00391BA2"/>
    <w:rsid w:val="00392218"/>
    <w:rsid w:val="0039394C"/>
    <w:rsid w:val="003964ED"/>
    <w:rsid w:val="003A04DC"/>
    <w:rsid w:val="003A4E69"/>
    <w:rsid w:val="003B172D"/>
    <w:rsid w:val="003B5A5D"/>
    <w:rsid w:val="003B5F54"/>
    <w:rsid w:val="003C0102"/>
    <w:rsid w:val="003C1919"/>
    <w:rsid w:val="003C231E"/>
    <w:rsid w:val="003C5971"/>
    <w:rsid w:val="003D1D92"/>
    <w:rsid w:val="003D64E6"/>
    <w:rsid w:val="003E314E"/>
    <w:rsid w:val="003E634D"/>
    <w:rsid w:val="003E7BA1"/>
    <w:rsid w:val="003F02C5"/>
    <w:rsid w:val="003F2748"/>
    <w:rsid w:val="003F3914"/>
    <w:rsid w:val="003F473E"/>
    <w:rsid w:val="004075BC"/>
    <w:rsid w:val="004237AB"/>
    <w:rsid w:val="00433309"/>
    <w:rsid w:val="00436D16"/>
    <w:rsid w:val="00441A6A"/>
    <w:rsid w:val="0044457D"/>
    <w:rsid w:val="0044733E"/>
    <w:rsid w:val="0045522A"/>
    <w:rsid w:val="00462AF7"/>
    <w:rsid w:val="00466376"/>
    <w:rsid w:val="00471ECC"/>
    <w:rsid w:val="004720DA"/>
    <w:rsid w:val="00473088"/>
    <w:rsid w:val="00492993"/>
    <w:rsid w:val="00492F53"/>
    <w:rsid w:val="0049468B"/>
    <w:rsid w:val="00494786"/>
    <w:rsid w:val="00494840"/>
    <w:rsid w:val="004974A2"/>
    <w:rsid w:val="0049786A"/>
    <w:rsid w:val="004A5AE1"/>
    <w:rsid w:val="004B126B"/>
    <w:rsid w:val="004C6A73"/>
    <w:rsid w:val="004D4A96"/>
    <w:rsid w:val="004E3135"/>
    <w:rsid w:val="004E378B"/>
    <w:rsid w:val="004F7C92"/>
    <w:rsid w:val="00500E76"/>
    <w:rsid w:val="00502B32"/>
    <w:rsid w:val="0050487E"/>
    <w:rsid w:val="005059BD"/>
    <w:rsid w:val="005066FE"/>
    <w:rsid w:val="00511552"/>
    <w:rsid w:val="005139A4"/>
    <w:rsid w:val="00516976"/>
    <w:rsid w:val="005207A7"/>
    <w:rsid w:val="00521B3B"/>
    <w:rsid w:val="00521D94"/>
    <w:rsid w:val="00522B37"/>
    <w:rsid w:val="00526706"/>
    <w:rsid w:val="00537BBA"/>
    <w:rsid w:val="00540F22"/>
    <w:rsid w:val="005411D2"/>
    <w:rsid w:val="00543E94"/>
    <w:rsid w:val="005447A5"/>
    <w:rsid w:val="005469BF"/>
    <w:rsid w:val="00550EAF"/>
    <w:rsid w:val="00551571"/>
    <w:rsid w:val="00553617"/>
    <w:rsid w:val="00560E67"/>
    <w:rsid w:val="00565C38"/>
    <w:rsid w:val="005660AE"/>
    <w:rsid w:val="005666DA"/>
    <w:rsid w:val="0056791E"/>
    <w:rsid w:val="00573231"/>
    <w:rsid w:val="00573F5E"/>
    <w:rsid w:val="00576092"/>
    <w:rsid w:val="00593A90"/>
    <w:rsid w:val="005B2D5F"/>
    <w:rsid w:val="005B692B"/>
    <w:rsid w:val="005C44E9"/>
    <w:rsid w:val="005C70C0"/>
    <w:rsid w:val="005F1EB5"/>
    <w:rsid w:val="005F2210"/>
    <w:rsid w:val="005F2F18"/>
    <w:rsid w:val="005F5499"/>
    <w:rsid w:val="005F55E9"/>
    <w:rsid w:val="005F58B8"/>
    <w:rsid w:val="005F5A22"/>
    <w:rsid w:val="005F6085"/>
    <w:rsid w:val="006007B9"/>
    <w:rsid w:val="006101EF"/>
    <w:rsid w:val="006136E2"/>
    <w:rsid w:val="0062180D"/>
    <w:rsid w:val="0062296B"/>
    <w:rsid w:val="00623865"/>
    <w:rsid w:val="00636CA0"/>
    <w:rsid w:val="00637E0C"/>
    <w:rsid w:val="006401F0"/>
    <w:rsid w:val="00642F5A"/>
    <w:rsid w:val="0064649C"/>
    <w:rsid w:val="00653050"/>
    <w:rsid w:val="00654FD2"/>
    <w:rsid w:val="00655E24"/>
    <w:rsid w:val="006624AE"/>
    <w:rsid w:val="006624C3"/>
    <w:rsid w:val="006645AD"/>
    <w:rsid w:val="006668BA"/>
    <w:rsid w:val="00673209"/>
    <w:rsid w:val="006752BB"/>
    <w:rsid w:val="00677E68"/>
    <w:rsid w:val="006810C8"/>
    <w:rsid w:val="00681466"/>
    <w:rsid w:val="006839B1"/>
    <w:rsid w:val="0068505C"/>
    <w:rsid w:val="00686782"/>
    <w:rsid w:val="00687778"/>
    <w:rsid w:val="0069280E"/>
    <w:rsid w:val="00694DA6"/>
    <w:rsid w:val="006952A5"/>
    <w:rsid w:val="006A4FC7"/>
    <w:rsid w:val="006A509B"/>
    <w:rsid w:val="006A6F24"/>
    <w:rsid w:val="006B11C8"/>
    <w:rsid w:val="006B1506"/>
    <w:rsid w:val="006B5BC9"/>
    <w:rsid w:val="006B7274"/>
    <w:rsid w:val="006C4A66"/>
    <w:rsid w:val="006D0FD6"/>
    <w:rsid w:val="006D5B63"/>
    <w:rsid w:val="006D6245"/>
    <w:rsid w:val="006D723E"/>
    <w:rsid w:val="006E1097"/>
    <w:rsid w:val="006E2D17"/>
    <w:rsid w:val="006E5504"/>
    <w:rsid w:val="006F52D8"/>
    <w:rsid w:val="00704D4D"/>
    <w:rsid w:val="0072402A"/>
    <w:rsid w:val="00724995"/>
    <w:rsid w:val="007278DE"/>
    <w:rsid w:val="00737A5E"/>
    <w:rsid w:val="007401E6"/>
    <w:rsid w:val="00743D01"/>
    <w:rsid w:val="00744B24"/>
    <w:rsid w:val="007459DC"/>
    <w:rsid w:val="0074668E"/>
    <w:rsid w:val="00747019"/>
    <w:rsid w:val="007615ED"/>
    <w:rsid w:val="007652FE"/>
    <w:rsid w:val="00767A99"/>
    <w:rsid w:val="00773046"/>
    <w:rsid w:val="0077592B"/>
    <w:rsid w:val="0077761B"/>
    <w:rsid w:val="007872C4"/>
    <w:rsid w:val="00796A5C"/>
    <w:rsid w:val="007970D5"/>
    <w:rsid w:val="007B18C5"/>
    <w:rsid w:val="007B3B39"/>
    <w:rsid w:val="007B5842"/>
    <w:rsid w:val="007C2052"/>
    <w:rsid w:val="007C27DF"/>
    <w:rsid w:val="007D1568"/>
    <w:rsid w:val="007E0423"/>
    <w:rsid w:val="007E64C5"/>
    <w:rsid w:val="008035C1"/>
    <w:rsid w:val="0080452A"/>
    <w:rsid w:val="00810675"/>
    <w:rsid w:val="00810CAD"/>
    <w:rsid w:val="00816312"/>
    <w:rsid w:val="00817EB8"/>
    <w:rsid w:val="00823407"/>
    <w:rsid w:val="008251E1"/>
    <w:rsid w:val="00831A34"/>
    <w:rsid w:val="00834FAE"/>
    <w:rsid w:val="008350AF"/>
    <w:rsid w:val="00835C66"/>
    <w:rsid w:val="00836CBC"/>
    <w:rsid w:val="00842118"/>
    <w:rsid w:val="0085373A"/>
    <w:rsid w:val="00855357"/>
    <w:rsid w:val="00856C25"/>
    <w:rsid w:val="00870C8F"/>
    <w:rsid w:val="00871DDE"/>
    <w:rsid w:val="0088078E"/>
    <w:rsid w:val="008809C4"/>
    <w:rsid w:val="008813C6"/>
    <w:rsid w:val="00883604"/>
    <w:rsid w:val="00890F4E"/>
    <w:rsid w:val="00892733"/>
    <w:rsid w:val="00893D5D"/>
    <w:rsid w:val="008A16D9"/>
    <w:rsid w:val="008A31E6"/>
    <w:rsid w:val="008A459E"/>
    <w:rsid w:val="008B2935"/>
    <w:rsid w:val="008B4479"/>
    <w:rsid w:val="008B5EC4"/>
    <w:rsid w:val="008B61CD"/>
    <w:rsid w:val="008C0065"/>
    <w:rsid w:val="008C29C2"/>
    <w:rsid w:val="008C2A8D"/>
    <w:rsid w:val="008C38E1"/>
    <w:rsid w:val="008D4016"/>
    <w:rsid w:val="008D6AE6"/>
    <w:rsid w:val="008D7DB2"/>
    <w:rsid w:val="008E46F1"/>
    <w:rsid w:val="008E73CF"/>
    <w:rsid w:val="00900548"/>
    <w:rsid w:val="00903575"/>
    <w:rsid w:val="00911D36"/>
    <w:rsid w:val="00923202"/>
    <w:rsid w:val="00924D07"/>
    <w:rsid w:val="00935F2C"/>
    <w:rsid w:val="009419DC"/>
    <w:rsid w:val="009564FE"/>
    <w:rsid w:val="009627AA"/>
    <w:rsid w:val="0096711D"/>
    <w:rsid w:val="00967221"/>
    <w:rsid w:val="00972935"/>
    <w:rsid w:val="00976992"/>
    <w:rsid w:val="00983734"/>
    <w:rsid w:val="009861E2"/>
    <w:rsid w:val="009945C1"/>
    <w:rsid w:val="009A5740"/>
    <w:rsid w:val="009A6699"/>
    <w:rsid w:val="009B0FB9"/>
    <w:rsid w:val="009C43BD"/>
    <w:rsid w:val="009D5E52"/>
    <w:rsid w:val="009E371A"/>
    <w:rsid w:val="009F3B84"/>
    <w:rsid w:val="009F43DC"/>
    <w:rsid w:val="00A030D0"/>
    <w:rsid w:val="00A0368E"/>
    <w:rsid w:val="00A05EF4"/>
    <w:rsid w:val="00A071C6"/>
    <w:rsid w:val="00A14E7F"/>
    <w:rsid w:val="00A17B04"/>
    <w:rsid w:val="00A23056"/>
    <w:rsid w:val="00A27FC3"/>
    <w:rsid w:val="00A32DBB"/>
    <w:rsid w:val="00A40809"/>
    <w:rsid w:val="00A443C6"/>
    <w:rsid w:val="00A5081B"/>
    <w:rsid w:val="00A543CE"/>
    <w:rsid w:val="00A54A66"/>
    <w:rsid w:val="00A60F56"/>
    <w:rsid w:val="00A624A7"/>
    <w:rsid w:val="00A6509D"/>
    <w:rsid w:val="00A6525E"/>
    <w:rsid w:val="00A66AC1"/>
    <w:rsid w:val="00A70748"/>
    <w:rsid w:val="00A70839"/>
    <w:rsid w:val="00A76A42"/>
    <w:rsid w:val="00A81181"/>
    <w:rsid w:val="00A877B3"/>
    <w:rsid w:val="00A92B6C"/>
    <w:rsid w:val="00A95234"/>
    <w:rsid w:val="00AA3A50"/>
    <w:rsid w:val="00AA3F11"/>
    <w:rsid w:val="00AA4433"/>
    <w:rsid w:val="00AA5DBF"/>
    <w:rsid w:val="00AA6087"/>
    <w:rsid w:val="00AA62E3"/>
    <w:rsid w:val="00AA77CC"/>
    <w:rsid w:val="00AB2EF3"/>
    <w:rsid w:val="00AB6098"/>
    <w:rsid w:val="00AB6689"/>
    <w:rsid w:val="00AC4BF5"/>
    <w:rsid w:val="00AD1511"/>
    <w:rsid w:val="00AD3026"/>
    <w:rsid w:val="00AD611F"/>
    <w:rsid w:val="00AE233B"/>
    <w:rsid w:val="00AF0256"/>
    <w:rsid w:val="00AF19E6"/>
    <w:rsid w:val="00AF529E"/>
    <w:rsid w:val="00B01030"/>
    <w:rsid w:val="00B0440B"/>
    <w:rsid w:val="00B05D3F"/>
    <w:rsid w:val="00B067DF"/>
    <w:rsid w:val="00B14EEC"/>
    <w:rsid w:val="00B15E69"/>
    <w:rsid w:val="00B16E63"/>
    <w:rsid w:val="00B20E51"/>
    <w:rsid w:val="00B212BF"/>
    <w:rsid w:val="00B21ED6"/>
    <w:rsid w:val="00B24B8E"/>
    <w:rsid w:val="00B25F4F"/>
    <w:rsid w:val="00B34668"/>
    <w:rsid w:val="00B36F46"/>
    <w:rsid w:val="00B3743D"/>
    <w:rsid w:val="00B40CC9"/>
    <w:rsid w:val="00B423C7"/>
    <w:rsid w:val="00B438E5"/>
    <w:rsid w:val="00B43E73"/>
    <w:rsid w:val="00B44297"/>
    <w:rsid w:val="00B4487A"/>
    <w:rsid w:val="00B4521D"/>
    <w:rsid w:val="00B45E05"/>
    <w:rsid w:val="00B4705A"/>
    <w:rsid w:val="00B50C51"/>
    <w:rsid w:val="00B52766"/>
    <w:rsid w:val="00B529FA"/>
    <w:rsid w:val="00B53594"/>
    <w:rsid w:val="00B5555E"/>
    <w:rsid w:val="00B60D94"/>
    <w:rsid w:val="00B64434"/>
    <w:rsid w:val="00B748B4"/>
    <w:rsid w:val="00B83355"/>
    <w:rsid w:val="00B84C34"/>
    <w:rsid w:val="00B91243"/>
    <w:rsid w:val="00B940A2"/>
    <w:rsid w:val="00B97C82"/>
    <w:rsid w:val="00BA09D4"/>
    <w:rsid w:val="00BA09FB"/>
    <w:rsid w:val="00BA26C3"/>
    <w:rsid w:val="00BA4F9D"/>
    <w:rsid w:val="00BA5E2F"/>
    <w:rsid w:val="00BA5E4C"/>
    <w:rsid w:val="00BB171E"/>
    <w:rsid w:val="00BB72AF"/>
    <w:rsid w:val="00BC0DF4"/>
    <w:rsid w:val="00BC1228"/>
    <w:rsid w:val="00BC6EFF"/>
    <w:rsid w:val="00BE7B30"/>
    <w:rsid w:val="00BF14D7"/>
    <w:rsid w:val="00BF281F"/>
    <w:rsid w:val="00BF3ED3"/>
    <w:rsid w:val="00BF5BCA"/>
    <w:rsid w:val="00BF6A1E"/>
    <w:rsid w:val="00C14C49"/>
    <w:rsid w:val="00C20214"/>
    <w:rsid w:val="00C20C98"/>
    <w:rsid w:val="00C21482"/>
    <w:rsid w:val="00C25B81"/>
    <w:rsid w:val="00C27F69"/>
    <w:rsid w:val="00C309E1"/>
    <w:rsid w:val="00C435CF"/>
    <w:rsid w:val="00C5643A"/>
    <w:rsid w:val="00C61F38"/>
    <w:rsid w:val="00C67A43"/>
    <w:rsid w:val="00C76C8D"/>
    <w:rsid w:val="00C81F21"/>
    <w:rsid w:val="00C90C68"/>
    <w:rsid w:val="00C9149B"/>
    <w:rsid w:val="00C93833"/>
    <w:rsid w:val="00C94157"/>
    <w:rsid w:val="00C94FC4"/>
    <w:rsid w:val="00CA3304"/>
    <w:rsid w:val="00CA3B19"/>
    <w:rsid w:val="00CD35CE"/>
    <w:rsid w:val="00CD365B"/>
    <w:rsid w:val="00CD4B82"/>
    <w:rsid w:val="00CD6641"/>
    <w:rsid w:val="00CD6A32"/>
    <w:rsid w:val="00CE09AB"/>
    <w:rsid w:val="00CE0E11"/>
    <w:rsid w:val="00CE7406"/>
    <w:rsid w:val="00CF1F48"/>
    <w:rsid w:val="00CF2883"/>
    <w:rsid w:val="00CF35E1"/>
    <w:rsid w:val="00CF640E"/>
    <w:rsid w:val="00D13292"/>
    <w:rsid w:val="00D13BC8"/>
    <w:rsid w:val="00D147F3"/>
    <w:rsid w:val="00D16A5A"/>
    <w:rsid w:val="00D172A7"/>
    <w:rsid w:val="00D172FF"/>
    <w:rsid w:val="00D3088F"/>
    <w:rsid w:val="00D3390E"/>
    <w:rsid w:val="00D37AA7"/>
    <w:rsid w:val="00D37AD7"/>
    <w:rsid w:val="00D41991"/>
    <w:rsid w:val="00D44B0D"/>
    <w:rsid w:val="00D46234"/>
    <w:rsid w:val="00D4669C"/>
    <w:rsid w:val="00D5069C"/>
    <w:rsid w:val="00D5129D"/>
    <w:rsid w:val="00D55741"/>
    <w:rsid w:val="00D60467"/>
    <w:rsid w:val="00D60FFA"/>
    <w:rsid w:val="00D63E65"/>
    <w:rsid w:val="00D66B3B"/>
    <w:rsid w:val="00D74873"/>
    <w:rsid w:val="00D8007F"/>
    <w:rsid w:val="00D803E6"/>
    <w:rsid w:val="00D808C8"/>
    <w:rsid w:val="00D80AB6"/>
    <w:rsid w:val="00D832A8"/>
    <w:rsid w:val="00D856CA"/>
    <w:rsid w:val="00D903FC"/>
    <w:rsid w:val="00D904A6"/>
    <w:rsid w:val="00D91CA2"/>
    <w:rsid w:val="00D94145"/>
    <w:rsid w:val="00DA021E"/>
    <w:rsid w:val="00DA1F77"/>
    <w:rsid w:val="00DA3A7E"/>
    <w:rsid w:val="00DA60F7"/>
    <w:rsid w:val="00DC27A5"/>
    <w:rsid w:val="00DC7AE8"/>
    <w:rsid w:val="00DD0CAB"/>
    <w:rsid w:val="00DD1E2A"/>
    <w:rsid w:val="00DD629B"/>
    <w:rsid w:val="00DD6D61"/>
    <w:rsid w:val="00DD716A"/>
    <w:rsid w:val="00DD716E"/>
    <w:rsid w:val="00DE1271"/>
    <w:rsid w:val="00DE61B3"/>
    <w:rsid w:val="00DF44C9"/>
    <w:rsid w:val="00E01E07"/>
    <w:rsid w:val="00E02560"/>
    <w:rsid w:val="00E05A18"/>
    <w:rsid w:val="00E13431"/>
    <w:rsid w:val="00E17FFE"/>
    <w:rsid w:val="00E22463"/>
    <w:rsid w:val="00E22F2A"/>
    <w:rsid w:val="00E27225"/>
    <w:rsid w:val="00E321E9"/>
    <w:rsid w:val="00E33696"/>
    <w:rsid w:val="00E34E23"/>
    <w:rsid w:val="00E35DE0"/>
    <w:rsid w:val="00E35FF9"/>
    <w:rsid w:val="00E516D9"/>
    <w:rsid w:val="00E5359C"/>
    <w:rsid w:val="00E55826"/>
    <w:rsid w:val="00E55FC3"/>
    <w:rsid w:val="00E57164"/>
    <w:rsid w:val="00E6090C"/>
    <w:rsid w:val="00E62427"/>
    <w:rsid w:val="00E65F74"/>
    <w:rsid w:val="00E715EE"/>
    <w:rsid w:val="00E71A2D"/>
    <w:rsid w:val="00E71E73"/>
    <w:rsid w:val="00E75CBF"/>
    <w:rsid w:val="00E77649"/>
    <w:rsid w:val="00E822D7"/>
    <w:rsid w:val="00E84B6E"/>
    <w:rsid w:val="00E92055"/>
    <w:rsid w:val="00E97B86"/>
    <w:rsid w:val="00EB6DFD"/>
    <w:rsid w:val="00EB6FCA"/>
    <w:rsid w:val="00EC1578"/>
    <w:rsid w:val="00EC72EF"/>
    <w:rsid w:val="00ED4E12"/>
    <w:rsid w:val="00ED709F"/>
    <w:rsid w:val="00EF641D"/>
    <w:rsid w:val="00EF6E5F"/>
    <w:rsid w:val="00F01E5C"/>
    <w:rsid w:val="00F06202"/>
    <w:rsid w:val="00F0661E"/>
    <w:rsid w:val="00F07B9D"/>
    <w:rsid w:val="00F11A1B"/>
    <w:rsid w:val="00F34BFB"/>
    <w:rsid w:val="00F36D7C"/>
    <w:rsid w:val="00F4123D"/>
    <w:rsid w:val="00F534CD"/>
    <w:rsid w:val="00F54E31"/>
    <w:rsid w:val="00FA02D2"/>
    <w:rsid w:val="00FA7002"/>
    <w:rsid w:val="00FC653C"/>
    <w:rsid w:val="00FD1403"/>
    <w:rsid w:val="00FD2E00"/>
    <w:rsid w:val="00FE221E"/>
    <w:rsid w:val="00FF0E77"/>
    <w:rsid w:val="00FF5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3982C1B"/>
  <w15:docId w15:val="{5741B3F0-F6E2-419E-A9B3-31E44E96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2FF"/>
    <w:rPr>
      <w:rFonts w:cstheme="minorBidi"/>
    </w:rPr>
  </w:style>
  <w:style w:type="paragraph" w:styleId="Nagwek1">
    <w:name w:val="heading 1"/>
    <w:basedOn w:val="Normalny"/>
    <w:next w:val="Normalny"/>
    <w:link w:val="Nagwek1Znak"/>
    <w:uiPriority w:val="9"/>
    <w:qFormat/>
    <w:rsid w:val="0072499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5115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733"/>
    <w:pPr>
      <w:tabs>
        <w:tab w:val="center" w:pos="4536"/>
        <w:tab w:val="right" w:pos="9072"/>
      </w:tabs>
    </w:pPr>
  </w:style>
  <w:style w:type="character" w:customStyle="1" w:styleId="NagwekZnak">
    <w:name w:val="Nagłówek Znak"/>
    <w:basedOn w:val="Domylnaczcionkaakapitu"/>
    <w:link w:val="Nagwek"/>
    <w:uiPriority w:val="99"/>
    <w:rsid w:val="00892733"/>
    <w:rPr>
      <w:rFonts w:cstheme="minorBidi"/>
    </w:rPr>
  </w:style>
  <w:style w:type="paragraph" w:styleId="Stopka">
    <w:name w:val="footer"/>
    <w:basedOn w:val="Normalny"/>
    <w:link w:val="StopkaZnak"/>
    <w:uiPriority w:val="99"/>
    <w:unhideWhenUsed/>
    <w:rsid w:val="00892733"/>
    <w:pPr>
      <w:tabs>
        <w:tab w:val="center" w:pos="4536"/>
        <w:tab w:val="right" w:pos="9072"/>
      </w:tabs>
    </w:pPr>
  </w:style>
  <w:style w:type="character" w:customStyle="1" w:styleId="StopkaZnak">
    <w:name w:val="Stopka Znak"/>
    <w:basedOn w:val="Domylnaczcionkaakapitu"/>
    <w:link w:val="Stopka"/>
    <w:uiPriority w:val="99"/>
    <w:rsid w:val="00892733"/>
    <w:rPr>
      <w:rFonts w:cstheme="minorBidi"/>
    </w:rPr>
  </w:style>
  <w:style w:type="paragraph" w:styleId="Tekstdymka">
    <w:name w:val="Balloon Text"/>
    <w:basedOn w:val="Normalny"/>
    <w:link w:val="TekstdymkaZnak"/>
    <w:uiPriority w:val="99"/>
    <w:semiHidden/>
    <w:unhideWhenUsed/>
    <w:rsid w:val="008927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733"/>
    <w:rPr>
      <w:rFonts w:ascii="Tahoma" w:hAnsi="Tahoma" w:cs="Tahoma"/>
      <w:sz w:val="16"/>
      <w:szCs w:val="16"/>
    </w:rPr>
  </w:style>
  <w:style w:type="paragraph" w:customStyle="1" w:styleId="Domylnie">
    <w:name w:val="Domyślnie"/>
    <w:rsid w:val="00AF0256"/>
    <w:pPr>
      <w:widowControl w:val="0"/>
      <w:suppressAutoHyphens/>
      <w:textAlignment w:val="baseline"/>
    </w:pPr>
    <w:rPr>
      <w:rFonts w:ascii="Times New Roman" w:eastAsia="Andale Sans UI" w:hAnsi="Times New Roman" w:cs="Tahoma"/>
      <w:sz w:val="24"/>
      <w:szCs w:val="24"/>
      <w:lang w:val="de-DE" w:eastAsia="ja-JP" w:bidi="fa-IR"/>
    </w:rPr>
  </w:style>
  <w:style w:type="paragraph" w:styleId="Akapitzlist">
    <w:name w:val="List Paragraph"/>
    <w:aliases w:val="normalny tekst"/>
    <w:basedOn w:val="Normalny"/>
    <w:link w:val="AkapitzlistZnak"/>
    <w:uiPriority w:val="34"/>
    <w:qFormat/>
    <w:rsid w:val="00BC6EFF"/>
    <w:pPr>
      <w:ind w:left="720"/>
    </w:pPr>
    <w:rPr>
      <w:rFonts w:ascii="Arial" w:eastAsia="Calibri" w:hAnsi="Arial" w:cs="Arial"/>
      <w:sz w:val="24"/>
      <w:szCs w:val="24"/>
      <w:lang w:eastAsia="en-US"/>
    </w:rPr>
  </w:style>
  <w:style w:type="character" w:customStyle="1" w:styleId="Nagwek1Znak">
    <w:name w:val="Nagłówek 1 Znak"/>
    <w:basedOn w:val="Domylnaczcionkaakapitu"/>
    <w:link w:val="Nagwek1"/>
    <w:uiPriority w:val="9"/>
    <w:rsid w:val="00724995"/>
    <w:rPr>
      <w:rFonts w:asciiTheme="majorHAnsi" w:eastAsiaTheme="majorEastAsia" w:hAnsiTheme="majorHAnsi" w:cstheme="majorBidi"/>
      <w:b/>
      <w:bCs/>
      <w:kern w:val="32"/>
      <w:sz w:val="32"/>
      <w:szCs w:val="32"/>
    </w:rPr>
  </w:style>
  <w:style w:type="paragraph" w:styleId="Lista">
    <w:name w:val="List"/>
    <w:basedOn w:val="Normalny"/>
    <w:uiPriority w:val="99"/>
    <w:unhideWhenUsed/>
    <w:rsid w:val="00724995"/>
    <w:pPr>
      <w:ind w:left="283" w:hanging="283"/>
      <w:contextualSpacing/>
    </w:pPr>
    <w:rPr>
      <w:rFonts w:cs="Times New Roman"/>
    </w:rPr>
  </w:style>
  <w:style w:type="paragraph" w:styleId="Tekstpodstawowy">
    <w:name w:val="Body Text"/>
    <w:basedOn w:val="Normalny"/>
    <w:link w:val="TekstpodstawowyZnak"/>
    <w:uiPriority w:val="99"/>
    <w:unhideWhenUsed/>
    <w:rsid w:val="00724995"/>
    <w:pPr>
      <w:spacing w:after="120"/>
    </w:pPr>
    <w:rPr>
      <w:rFonts w:cs="Times New Roman"/>
    </w:rPr>
  </w:style>
  <w:style w:type="character" w:customStyle="1" w:styleId="TekstpodstawowyZnak">
    <w:name w:val="Tekst podstawowy Znak"/>
    <w:basedOn w:val="Domylnaczcionkaakapitu"/>
    <w:link w:val="Tekstpodstawowy"/>
    <w:uiPriority w:val="99"/>
    <w:rsid w:val="00724995"/>
  </w:style>
  <w:style w:type="character" w:styleId="Hipercze">
    <w:name w:val="Hyperlink"/>
    <w:basedOn w:val="Domylnaczcionkaakapitu"/>
    <w:unhideWhenUsed/>
    <w:rsid w:val="00724995"/>
    <w:rPr>
      <w:rFonts w:cs="Times New Roman"/>
      <w:color w:val="0000FF" w:themeColor="hyperlink"/>
      <w:u w:val="single"/>
    </w:rPr>
  </w:style>
  <w:style w:type="paragraph" w:styleId="Tekstpodstawowywcity">
    <w:name w:val="Body Text Indent"/>
    <w:basedOn w:val="Normalny"/>
    <w:link w:val="TekstpodstawowywcityZnak"/>
    <w:uiPriority w:val="99"/>
    <w:unhideWhenUsed/>
    <w:rsid w:val="00724995"/>
    <w:pPr>
      <w:spacing w:after="120"/>
      <w:ind w:left="283"/>
    </w:pPr>
    <w:rPr>
      <w:rFonts w:ascii="Calibri" w:hAnsi="Calibri" w:cs="Times New Roman"/>
      <w:lang w:eastAsia="en-US"/>
    </w:rPr>
  </w:style>
  <w:style w:type="character" w:customStyle="1" w:styleId="TekstpodstawowywcityZnak">
    <w:name w:val="Tekst podstawowy wcięty Znak"/>
    <w:basedOn w:val="Domylnaczcionkaakapitu"/>
    <w:link w:val="Tekstpodstawowywcity"/>
    <w:uiPriority w:val="99"/>
    <w:rsid w:val="00724995"/>
    <w:rPr>
      <w:rFonts w:ascii="Calibri" w:hAnsi="Calibri"/>
      <w:lang w:eastAsia="en-US"/>
    </w:rPr>
  </w:style>
  <w:style w:type="paragraph" w:styleId="Tekstprzypisudolnego">
    <w:name w:val="footnote text"/>
    <w:basedOn w:val="Normalny"/>
    <w:link w:val="TekstprzypisudolnegoZnak"/>
    <w:rsid w:val="00724995"/>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724995"/>
    <w:rPr>
      <w:rFonts w:ascii="Times New Roman" w:hAnsi="Times New Roman"/>
      <w:sz w:val="20"/>
      <w:szCs w:val="20"/>
    </w:rPr>
  </w:style>
  <w:style w:type="paragraph" w:styleId="Bezodstpw">
    <w:name w:val="No Spacing"/>
    <w:link w:val="BezodstpwZnak"/>
    <w:uiPriority w:val="1"/>
    <w:qFormat/>
    <w:rsid w:val="00724995"/>
    <w:pPr>
      <w:spacing w:after="0" w:line="240" w:lineRule="auto"/>
    </w:pPr>
    <w:rPr>
      <w:rFonts w:ascii="Calibri" w:hAnsi="Calibri"/>
      <w:lang w:eastAsia="en-US"/>
    </w:rPr>
  </w:style>
  <w:style w:type="character" w:customStyle="1" w:styleId="BezodstpwZnak">
    <w:name w:val="Bez odstępów Znak"/>
    <w:basedOn w:val="Domylnaczcionkaakapitu"/>
    <w:link w:val="Bezodstpw"/>
    <w:uiPriority w:val="1"/>
    <w:locked/>
    <w:rsid w:val="00724995"/>
    <w:rPr>
      <w:rFonts w:ascii="Calibri" w:hAnsi="Calibri"/>
      <w:lang w:eastAsia="en-US"/>
    </w:rPr>
  </w:style>
  <w:style w:type="paragraph" w:customStyle="1" w:styleId="listparagraph">
    <w:name w:val="listparagraph"/>
    <w:basedOn w:val="Normalny"/>
    <w:uiPriority w:val="99"/>
    <w:rsid w:val="00724995"/>
    <w:pPr>
      <w:ind w:left="720"/>
    </w:pPr>
    <w:rPr>
      <w:rFonts w:ascii="Calibri" w:hAnsi="Calibri" w:cs="Times New Roman"/>
    </w:rPr>
  </w:style>
  <w:style w:type="table" w:styleId="Tabela-Siatka">
    <w:name w:val="Table Grid"/>
    <w:basedOn w:val="Standardowy"/>
    <w:uiPriority w:val="59"/>
    <w:rsid w:val="00724995"/>
    <w:pPr>
      <w:spacing w:after="0" w:line="240" w:lineRule="auto"/>
    </w:pPr>
    <w:rPr>
      <w:rFonts w:ascii="Monotype Corsiva" w:hAnsi="Monotype Corsiva"/>
      <w:b/>
      <w:sz w:val="96"/>
      <w:szCs w:val="9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24995"/>
    <w:pPr>
      <w:autoSpaceDE w:val="0"/>
      <w:autoSpaceDN w:val="0"/>
      <w:adjustRightInd w:val="0"/>
      <w:spacing w:after="0" w:line="240" w:lineRule="auto"/>
    </w:pPr>
    <w:rPr>
      <w:rFonts w:ascii="Times New Roman" w:hAnsi="Times New Roman"/>
      <w:color w:val="000000"/>
      <w:sz w:val="24"/>
      <w:szCs w:val="24"/>
    </w:rPr>
  </w:style>
  <w:style w:type="paragraph" w:customStyle="1" w:styleId="Standardowy0">
    <w:name w:val="Standardowy.+"/>
    <w:rsid w:val="00724995"/>
    <w:pPr>
      <w:autoSpaceDE w:val="0"/>
      <w:autoSpaceDN w:val="0"/>
      <w:spacing w:after="0" w:line="240" w:lineRule="auto"/>
    </w:pPr>
    <w:rPr>
      <w:rFonts w:ascii="Arial" w:hAnsi="Arial" w:cs="Arial"/>
      <w:sz w:val="24"/>
      <w:szCs w:val="24"/>
    </w:rPr>
  </w:style>
  <w:style w:type="paragraph" w:styleId="Tekstpodstawowywcity3">
    <w:name w:val="Body Text Indent 3"/>
    <w:basedOn w:val="Normalny"/>
    <w:link w:val="Tekstpodstawowywcity3Znak"/>
    <w:uiPriority w:val="99"/>
    <w:unhideWhenUsed/>
    <w:rsid w:val="00724995"/>
    <w:pPr>
      <w:spacing w:after="120"/>
      <w:ind w:left="283"/>
    </w:pPr>
    <w:rPr>
      <w:rFonts w:ascii="Arial" w:hAnsi="Arial" w:cs="Arial"/>
      <w:sz w:val="16"/>
      <w:szCs w:val="16"/>
      <w:lang w:eastAsia="en-US"/>
    </w:rPr>
  </w:style>
  <w:style w:type="character" w:customStyle="1" w:styleId="Tekstpodstawowywcity3Znak">
    <w:name w:val="Tekst podstawowy wcięty 3 Znak"/>
    <w:basedOn w:val="Domylnaczcionkaakapitu"/>
    <w:link w:val="Tekstpodstawowywcity3"/>
    <w:uiPriority w:val="99"/>
    <w:rsid w:val="00724995"/>
    <w:rPr>
      <w:rFonts w:ascii="Arial" w:hAnsi="Arial" w:cs="Arial"/>
      <w:sz w:val="16"/>
      <w:szCs w:val="16"/>
      <w:lang w:eastAsia="en-US"/>
    </w:rPr>
  </w:style>
  <w:style w:type="paragraph" w:styleId="Lista2">
    <w:name w:val="List 2"/>
    <w:basedOn w:val="Normalny"/>
    <w:uiPriority w:val="99"/>
    <w:semiHidden/>
    <w:unhideWhenUsed/>
    <w:rsid w:val="00724995"/>
    <w:pPr>
      <w:ind w:left="566" w:hanging="283"/>
      <w:contextualSpacing/>
    </w:pPr>
    <w:rPr>
      <w:rFonts w:cs="Times New Roman"/>
    </w:rPr>
  </w:style>
  <w:style w:type="numbering" w:customStyle="1" w:styleId="Styl1">
    <w:name w:val="Styl1"/>
    <w:rsid w:val="008C38E1"/>
    <w:pPr>
      <w:numPr>
        <w:numId w:val="1"/>
      </w:numPr>
    </w:pPr>
  </w:style>
  <w:style w:type="numbering" w:customStyle="1" w:styleId="Styl31">
    <w:name w:val="Styl31"/>
    <w:rsid w:val="003149AB"/>
  </w:style>
  <w:style w:type="numbering" w:customStyle="1" w:styleId="Styl11">
    <w:name w:val="Styl11"/>
    <w:rsid w:val="003149AB"/>
  </w:style>
  <w:style w:type="character" w:styleId="Odwoaniedokomentarza">
    <w:name w:val="annotation reference"/>
    <w:basedOn w:val="Domylnaczcionkaakapitu"/>
    <w:semiHidden/>
    <w:rsid w:val="004F7C92"/>
    <w:rPr>
      <w:rFonts w:cs="Times New Roman"/>
      <w:sz w:val="16"/>
      <w:szCs w:val="16"/>
    </w:rPr>
  </w:style>
  <w:style w:type="paragraph" w:styleId="Tytu">
    <w:name w:val="Title"/>
    <w:basedOn w:val="Normalny"/>
    <w:next w:val="Normalny"/>
    <w:link w:val="TytuZnak"/>
    <w:qFormat/>
    <w:rsid w:val="004F7C9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rsid w:val="004F7C92"/>
    <w:rPr>
      <w:rFonts w:asciiTheme="majorHAnsi" w:eastAsiaTheme="majorEastAsia" w:hAnsiTheme="majorHAnsi" w:cstheme="majorBidi"/>
      <w:spacing w:val="-10"/>
      <w:kern w:val="28"/>
      <w:sz w:val="56"/>
      <w:szCs w:val="56"/>
      <w:lang w:eastAsia="en-US"/>
    </w:rPr>
  </w:style>
  <w:style w:type="character" w:customStyle="1" w:styleId="FontStyle17">
    <w:name w:val="Font Style17"/>
    <w:uiPriority w:val="99"/>
    <w:rsid w:val="004F7C92"/>
    <w:rPr>
      <w:rFonts w:ascii="Microsoft Sans Serif" w:hAnsi="Microsoft Sans Serif" w:cs="Microsoft Sans Serif"/>
      <w:sz w:val="16"/>
      <w:szCs w:val="16"/>
    </w:rPr>
  </w:style>
  <w:style w:type="paragraph" w:customStyle="1" w:styleId="Tekstpodstawowy31">
    <w:name w:val="Tekst podstawowy 31"/>
    <w:basedOn w:val="Normalny"/>
    <w:uiPriority w:val="99"/>
    <w:rsid w:val="000D034C"/>
    <w:pPr>
      <w:widowControl w:val="0"/>
      <w:spacing w:after="0" w:line="240" w:lineRule="auto"/>
    </w:pPr>
    <w:rPr>
      <w:rFonts w:ascii="Times New Roman" w:eastAsia="Times New Roman" w:hAnsi="Times New Roman" w:cs="Times New Roman"/>
      <w:sz w:val="24"/>
      <w:szCs w:val="24"/>
    </w:rPr>
  </w:style>
  <w:style w:type="paragraph" w:customStyle="1" w:styleId="TekstpodstawowyF2">
    <w:name w:val="Tekst podstawowy.(F2)"/>
    <w:basedOn w:val="Normalny"/>
    <w:uiPriority w:val="99"/>
    <w:rsid w:val="000D034C"/>
    <w:pPr>
      <w:spacing w:after="0" w:line="240" w:lineRule="auto"/>
    </w:pPr>
    <w:rPr>
      <w:rFonts w:ascii="Times New Roman" w:eastAsia="Times New Roman" w:hAnsi="Times New Roman" w:cs="Times New Roman"/>
      <w:b/>
      <w:bCs/>
      <w:sz w:val="28"/>
      <w:szCs w:val="28"/>
    </w:rPr>
  </w:style>
  <w:style w:type="character" w:styleId="Uwydatnienie">
    <w:name w:val="Emphasis"/>
    <w:basedOn w:val="Domylnaczcionkaakapitu"/>
    <w:uiPriority w:val="20"/>
    <w:qFormat/>
    <w:rsid w:val="003C0102"/>
    <w:rPr>
      <w:i/>
      <w:iCs/>
    </w:rPr>
  </w:style>
  <w:style w:type="paragraph" w:customStyle="1" w:styleId="Bezodstpw1">
    <w:name w:val="Bez odstępów1"/>
    <w:rsid w:val="003C0102"/>
    <w:pPr>
      <w:spacing w:after="0" w:line="240" w:lineRule="auto"/>
    </w:pPr>
    <w:rPr>
      <w:rFonts w:ascii="Calibri" w:eastAsia="Calibri" w:hAnsi="Calibri" w:cs="Calibri"/>
      <w:lang w:eastAsia="en-US"/>
    </w:rPr>
  </w:style>
  <w:style w:type="paragraph" w:styleId="Listapunktowana">
    <w:name w:val="List Bullet"/>
    <w:basedOn w:val="Normalny"/>
    <w:uiPriority w:val="99"/>
    <w:unhideWhenUsed/>
    <w:rsid w:val="00E71A2D"/>
    <w:pPr>
      <w:numPr>
        <w:numId w:val="2"/>
      </w:numPr>
      <w:contextualSpacing/>
    </w:pPr>
  </w:style>
  <w:style w:type="numbering" w:customStyle="1" w:styleId="Styl12">
    <w:name w:val="Styl12"/>
    <w:rsid w:val="00B16E63"/>
    <w:pPr>
      <w:numPr>
        <w:numId w:val="33"/>
      </w:numPr>
    </w:pPr>
  </w:style>
  <w:style w:type="character" w:customStyle="1" w:styleId="Nagwek2Znak">
    <w:name w:val="Nagłówek 2 Znak"/>
    <w:basedOn w:val="Domylnaczcionkaakapitu"/>
    <w:link w:val="Nagwek2"/>
    <w:uiPriority w:val="9"/>
    <w:semiHidden/>
    <w:rsid w:val="00511552"/>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511552"/>
    <w:pPr>
      <w:spacing w:after="120"/>
    </w:pPr>
    <w:rPr>
      <w:rFonts w:ascii="Arial" w:eastAsia="Calibri" w:hAnsi="Arial" w:cs="Arial"/>
      <w:sz w:val="16"/>
      <w:szCs w:val="16"/>
      <w:lang w:eastAsia="en-US"/>
    </w:rPr>
  </w:style>
  <w:style w:type="character" w:customStyle="1" w:styleId="Tekstpodstawowy3Znak">
    <w:name w:val="Tekst podstawowy 3 Znak"/>
    <w:basedOn w:val="Domylnaczcionkaakapitu"/>
    <w:link w:val="Tekstpodstawowy3"/>
    <w:rsid w:val="00511552"/>
    <w:rPr>
      <w:rFonts w:ascii="Arial" w:eastAsia="Calibri" w:hAnsi="Arial" w:cs="Arial"/>
      <w:sz w:val="16"/>
      <w:szCs w:val="16"/>
      <w:lang w:eastAsia="en-US"/>
    </w:rPr>
  </w:style>
  <w:style w:type="paragraph" w:customStyle="1" w:styleId="ZARTzmartartykuempunktem">
    <w:name w:val="Z/ART(§) – zm. art. (§) artykułem (punktem)"/>
    <w:basedOn w:val="Normalny"/>
    <w:rsid w:val="00511552"/>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numbering" w:customStyle="1" w:styleId="Styl3">
    <w:name w:val="Styl3"/>
    <w:rsid w:val="00511552"/>
    <w:pPr>
      <w:numPr>
        <w:numId w:val="24"/>
      </w:numPr>
    </w:pPr>
  </w:style>
  <w:style w:type="paragraph" w:styleId="Tekstkomentarza">
    <w:name w:val="annotation text"/>
    <w:basedOn w:val="Normalny"/>
    <w:link w:val="TekstkomentarzaZnak"/>
    <w:uiPriority w:val="99"/>
    <w:semiHidden/>
    <w:unhideWhenUsed/>
    <w:rsid w:val="00345A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5A38"/>
    <w:rPr>
      <w:rFonts w:cstheme="minorBidi"/>
      <w:sz w:val="20"/>
      <w:szCs w:val="20"/>
    </w:rPr>
  </w:style>
  <w:style w:type="paragraph" w:styleId="Tematkomentarza">
    <w:name w:val="annotation subject"/>
    <w:basedOn w:val="Tekstkomentarza"/>
    <w:next w:val="Tekstkomentarza"/>
    <w:link w:val="TematkomentarzaZnak"/>
    <w:uiPriority w:val="99"/>
    <w:semiHidden/>
    <w:unhideWhenUsed/>
    <w:rsid w:val="00345A38"/>
    <w:rPr>
      <w:b/>
      <w:bCs/>
    </w:rPr>
  </w:style>
  <w:style w:type="character" w:customStyle="1" w:styleId="TematkomentarzaZnak">
    <w:name w:val="Temat komentarza Znak"/>
    <w:basedOn w:val="TekstkomentarzaZnak"/>
    <w:link w:val="Tematkomentarza"/>
    <w:uiPriority w:val="99"/>
    <w:semiHidden/>
    <w:rsid w:val="00345A38"/>
    <w:rPr>
      <w:rFonts w:cstheme="minorBidi"/>
      <w:b/>
      <w:bCs/>
      <w:sz w:val="20"/>
      <w:szCs w:val="20"/>
    </w:rPr>
  </w:style>
  <w:style w:type="paragraph" w:styleId="Poprawka">
    <w:name w:val="Revision"/>
    <w:hidden/>
    <w:uiPriority w:val="99"/>
    <w:semiHidden/>
    <w:rsid w:val="00D60FFA"/>
    <w:pPr>
      <w:spacing w:after="0" w:line="240" w:lineRule="auto"/>
    </w:pPr>
    <w:rPr>
      <w:rFonts w:cstheme="minorBidi"/>
    </w:rPr>
  </w:style>
  <w:style w:type="character" w:customStyle="1" w:styleId="AkapitzlistZnak">
    <w:name w:val="Akapit z listą Znak"/>
    <w:aliases w:val="normalny tekst Znak"/>
    <w:link w:val="Akapitzlist"/>
    <w:uiPriority w:val="34"/>
    <w:locked/>
    <w:rsid w:val="00BF5BCA"/>
    <w:rPr>
      <w:rFonts w:ascii="Arial" w:eastAsia="Calibri" w:hAnsi="Arial" w:cs="Arial"/>
      <w:sz w:val="24"/>
      <w:szCs w:val="24"/>
      <w:lang w:eastAsia="en-US"/>
    </w:rPr>
  </w:style>
  <w:style w:type="paragraph" w:customStyle="1" w:styleId="ListParagraph1">
    <w:name w:val="List Paragraph1"/>
    <w:basedOn w:val="Normalny"/>
    <w:rsid w:val="00BF5BCA"/>
    <w:pPr>
      <w:spacing w:after="0" w:line="240" w:lineRule="auto"/>
      <w:ind w:left="708"/>
    </w:pPr>
    <w:rPr>
      <w:rFonts w:ascii="Times New Roman" w:eastAsia="Calibri" w:hAnsi="Times New Roman" w:cs="Times New Roman"/>
      <w:sz w:val="24"/>
      <w:szCs w:val="24"/>
    </w:rPr>
  </w:style>
  <w:style w:type="paragraph" w:styleId="Tekstprzypisukocowego">
    <w:name w:val="endnote text"/>
    <w:basedOn w:val="Normalny"/>
    <w:link w:val="TekstprzypisukocowegoZnak"/>
    <w:uiPriority w:val="99"/>
    <w:unhideWhenUsed/>
    <w:rsid w:val="002F20C4"/>
    <w:pPr>
      <w:spacing w:after="0" w:line="240" w:lineRule="auto"/>
    </w:pPr>
    <w:rPr>
      <w:rFonts w:ascii="Arial" w:eastAsia="Calibri" w:hAnsi="Arial" w:cs="Arial"/>
      <w:sz w:val="20"/>
      <w:szCs w:val="20"/>
      <w:lang w:eastAsia="en-US"/>
    </w:rPr>
  </w:style>
  <w:style w:type="character" w:customStyle="1" w:styleId="TekstprzypisukocowegoZnak">
    <w:name w:val="Tekst przypisu końcowego Znak"/>
    <w:basedOn w:val="Domylnaczcionkaakapitu"/>
    <w:link w:val="Tekstprzypisukocowego"/>
    <w:uiPriority w:val="99"/>
    <w:rsid w:val="002F20C4"/>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21389">
      <w:bodyDiv w:val="1"/>
      <w:marLeft w:val="0"/>
      <w:marRight w:val="0"/>
      <w:marTop w:val="0"/>
      <w:marBottom w:val="0"/>
      <w:divBdr>
        <w:top w:val="none" w:sz="0" w:space="0" w:color="auto"/>
        <w:left w:val="none" w:sz="0" w:space="0" w:color="auto"/>
        <w:bottom w:val="none" w:sz="0" w:space="0" w:color="auto"/>
        <w:right w:val="none" w:sz="0" w:space="0" w:color="auto"/>
      </w:divBdr>
    </w:div>
    <w:div w:id="750203736">
      <w:bodyDiv w:val="1"/>
      <w:marLeft w:val="0"/>
      <w:marRight w:val="0"/>
      <w:marTop w:val="0"/>
      <w:marBottom w:val="0"/>
      <w:divBdr>
        <w:top w:val="none" w:sz="0" w:space="0" w:color="auto"/>
        <w:left w:val="none" w:sz="0" w:space="0" w:color="auto"/>
        <w:bottom w:val="none" w:sz="0" w:space="0" w:color="auto"/>
        <w:right w:val="none" w:sz="0" w:space="0" w:color="auto"/>
      </w:divBdr>
    </w:div>
    <w:div w:id="1698508946">
      <w:bodyDiv w:val="1"/>
      <w:marLeft w:val="0"/>
      <w:marRight w:val="0"/>
      <w:marTop w:val="0"/>
      <w:marBottom w:val="0"/>
      <w:divBdr>
        <w:top w:val="none" w:sz="0" w:space="0" w:color="auto"/>
        <w:left w:val="none" w:sz="0" w:space="0" w:color="auto"/>
        <w:bottom w:val="none" w:sz="0" w:space="0" w:color="auto"/>
        <w:right w:val="none" w:sz="0" w:space="0" w:color="auto"/>
      </w:divBdr>
    </w:div>
    <w:div w:id="20452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1A60-AF8C-4064-B729-8DA6E710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8945</Words>
  <Characters>57394</Characters>
  <Application>Microsoft Office Word</Application>
  <DocSecurity>0</DocSecurity>
  <Lines>478</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Magdalena Burgs</cp:lastModifiedBy>
  <cp:revision>33</cp:revision>
  <cp:lastPrinted>2019-10-11T11:17:00Z</cp:lastPrinted>
  <dcterms:created xsi:type="dcterms:W3CDTF">2020-03-04T13:48:00Z</dcterms:created>
  <dcterms:modified xsi:type="dcterms:W3CDTF">2020-03-11T14:30:00Z</dcterms:modified>
</cp:coreProperties>
</file>